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7D13B1CA" w:rsidR="008E6F76" w:rsidRPr="00E97EB5" w:rsidRDefault="0058487A" w:rsidP="001C70DA">
      <w:pPr>
        <w:pStyle w:val="phtitlepagedocpart"/>
      </w:pPr>
      <w:fldSimple w:instr=" DOCPROPERTY  Исполнитель \* MERGEFORMAT ">
        <w:r w:rsidR="00002D73" w:rsidRPr="00E97EB5">
          <w:t>ООО "НЦИ"</w:t>
        </w:r>
      </w:fldSimple>
    </w:p>
    <w:p w14:paraId="12D21786" w14:textId="219906B7" w:rsidR="001E46F3" w:rsidRPr="00E97EB5" w:rsidRDefault="001E46F3" w:rsidP="001E46F3">
      <w:pPr>
        <w:pStyle w:val="phtitlepageother"/>
      </w:pPr>
    </w:p>
    <w:p w14:paraId="06A3627E" w14:textId="3AB3322C" w:rsidR="00D2363F" w:rsidRPr="00E97EB5" w:rsidRDefault="00D2363F" w:rsidP="001E46F3">
      <w:pPr>
        <w:pStyle w:val="phtitlepageother"/>
      </w:pPr>
    </w:p>
    <w:p w14:paraId="07988905" w14:textId="4F33EBF0" w:rsidR="00D2363F" w:rsidRPr="00E97EB5" w:rsidRDefault="00D2363F" w:rsidP="001E46F3">
      <w:pPr>
        <w:pStyle w:val="phtitlepageother"/>
      </w:pPr>
    </w:p>
    <w:p w14:paraId="15EF3CEB" w14:textId="57E0A422" w:rsidR="00D2363F" w:rsidRPr="00E97EB5" w:rsidRDefault="00D2363F" w:rsidP="001E46F3">
      <w:pPr>
        <w:pStyle w:val="phtitlepageother"/>
      </w:pPr>
    </w:p>
    <w:p w14:paraId="60059806" w14:textId="77777777" w:rsidR="00D2363F" w:rsidRPr="00E97EB5" w:rsidRDefault="00D2363F" w:rsidP="001E46F3">
      <w:pPr>
        <w:pStyle w:val="phtitlepageother"/>
      </w:pPr>
    </w:p>
    <w:p w14:paraId="4A470000" w14:textId="33C92FD4" w:rsidR="001E46F3" w:rsidRPr="00E97EB5" w:rsidRDefault="001E46F3" w:rsidP="001E46F3">
      <w:pPr>
        <w:pStyle w:val="phtitlepageother"/>
      </w:pPr>
      <w:r w:rsidRPr="00E97EB5">
        <w:fldChar w:fldCharType="begin"/>
      </w:r>
      <w:r w:rsidRPr="00E97EB5">
        <w:instrText xml:space="preserve"> DOCPROPERTY  Company  \* MERGEFORMAT </w:instrText>
      </w:r>
      <w:r w:rsidRPr="00E97EB5">
        <w:fldChar w:fldCharType="end"/>
      </w:r>
    </w:p>
    <w:p w14:paraId="16C0DCC4" w14:textId="39BD9984" w:rsidR="001E46F3" w:rsidRPr="00E97EB5" w:rsidRDefault="001E46F3" w:rsidP="001E46F3">
      <w:pPr>
        <w:pStyle w:val="phtitlepageother"/>
      </w:pPr>
    </w:p>
    <w:p w14:paraId="39B739B7" w14:textId="452DF660" w:rsidR="001E46F3" w:rsidRPr="00E97EB5" w:rsidRDefault="001E46F3" w:rsidP="001E46F3">
      <w:pPr>
        <w:pStyle w:val="phtitlepageother"/>
      </w:pPr>
    </w:p>
    <w:p w14:paraId="28398436" w14:textId="59ED8256" w:rsidR="001E46F3" w:rsidRPr="00E97EB5" w:rsidRDefault="00753E2A" w:rsidP="001C70DA">
      <w:pPr>
        <w:pStyle w:val="phtitlepagesystemfull"/>
      </w:pPr>
      <w:fldSimple w:instr=" DOCPROPERTY  полное_название_системы  \* MERGEFORMAT ">
        <w:r w:rsidR="00002D73" w:rsidRPr="00E97EB5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3814F07E" w:rsidR="001E46F3" w:rsidRPr="00E97EB5" w:rsidRDefault="001E46F3" w:rsidP="001C70DA">
      <w:pPr>
        <w:pStyle w:val="phtitlepagesystemshort"/>
      </w:pPr>
      <w:bookmarkStart w:id="0" w:name="_Hlk54640891"/>
      <w:r w:rsidRPr="00E97EB5">
        <w:t>(</w:t>
      </w:r>
      <w:fldSimple w:instr=" DOCPROPERTY  краткое_название_системы  \* MERGEFORMAT ">
        <w:r w:rsidR="00002D73" w:rsidRPr="00E97EB5">
          <w:t>РС ЕГИСЗ НО</w:t>
        </w:r>
      </w:fldSimple>
      <w:r w:rsidRPr="00E97EB5">
        <w:t>)</w:t>
      </w:r>
    </w:p>
    <w:bookmarkEnd w:id="0"/>
    <w:p w14:paraId="070567D4" w14:textId="628D7370" w:rsidR="00D2363F" w:rsidRPr="00E97EB5" w:rsidRDefault="00D2363F" w:rsidP="001C70DA">
      <w:pPr>
        <w:pStyle w:val="phtitlepagedocument"/>
      </w:pPr>
      <w:r w:rsidRPr="00E97EB5">
        <w:t>Руководство администратора</w:t>
      </w:r>
    </w:p>
    <w:p w14:paraId="0F519300" w14:textId="6F82C67C" w:rsidR="001E46F3" w:rsidRPr="00E97EB5" w:rsidRDefault="00C320CE" w:rsidP="001C70DA">
      <w:pPr>
        <w:pStyle w:val="phtitlepagedocument"/>
      </w:pPr>
      <w:r w:rsidRPr="00E97EB5">
        <w:t>АРМ</w:t>
      </w:r>
      <w:r w:rsidR="001C70DA" w:rsidRPr="00E97EB5">
        <w:t xml:space="preserve"> </w:t>
      </w:r>
      <w:r w:rsidRPr="00E97EB5">
        <w:t xml:space="preserve">Администратора </w:t>
      </w:r>
      <w:r w:rsidR="00AE571B" w:rsidRPr="00E97EB5">
        <w:t>МО</w:t>
      </w:r>
    </w:p>
    <w:p w14:paraId="54CFA010" w14:textId="3C3C6E7D" w:rsidR="001E46F3" w:rsidRPr="00E97EB5" w:rsidRDefault="001E46F3" w:rsidP="001E46F3">
      <w:pPr>
        <w:pStyle w:val="phtitlepageother"/>
      </w:pPr>
    </w:p>
    <w:p w14:paraId="756781BB" w14:textId="1EE8D859" w:rsidR="001E46F3" w:rsidRPr="00E97EB5" w:rsidRDefault="001E46F3" w:rsidP="001E46F3">
      <w:pPr>
        <w:pStyle w:val="phtitlepageother"/>
      </w:pPr>
    </w:p>
    <w:p w14:paraId="65C09A15" w14:textId="28E409F9" w:rsidR="001E46F3" w:rsidRPr="00E97EB5" w:rsidRDefault="001E46F3" w:rsidP="001E46F3">
      <w:pPr>
        <w:pStyle w:val="phtitlepageother"/>
      </w:pPr>
    </w:p>
    <w:p w14:paraId="4F5F4FFA" w14:textId="168BFE58" w:rsidR="001E46F3" w:rsidRPr="00E97EB5" w:rsidRDefault="001E46F3" w:rsidP="001E46F3">
      <w:pPr>
        <w:pStyle w:val="phtitlepageother"/>
      </w:pPr>
    </w:p>
    <w:p w14:paraId="13A92540" w14:textId="5B06D354" w:rsidR="001E46F3" w:rsidRPr="00E97EB5" w:rsidRDefault="001E46F3" w:rsidP="001E46F3">
      <w:pPr>
        <w:pStyle w:val="phtitlepageother"/>
      </w:pPr>
    </w:p>
    <w:p w14:paraId="2FE61781" w14:textId="29208F79" w:rsidR="001E46F3" w:rsidRPr="00E97EB5" w:rsidRDefault="001E46F3" w:rsidP="001E46F3">
      <w:pPr>
        <w:pStyle w:val="phtitlepageother"/>
      </w:pPr>
    </w:p>
    <w:p w14:paraId="612CE61A" w14:textId="128468C9" w:rsidR="001E46F3" w:rsidRPr="00E97EB5" w:rsidRDefault="001E46F3" w:rsidP="001E46F3">
      <w:pPr>
        <w:pStyle w:val="phtitlepageother"/>
      </w:pPr>
    </w:p>
    <w:p w14:paraId="7CB4ABBA" w14:textId="3A2CEE10" w:rsidR="001E46F3" w:rsidRPr="00E97EB5" w:rsidRDefault="001E46F3" w:rsidP="001E46F3">
      <w:pPr>
        <w:pStyle w:val="phtitlepageother"/>
      </w:pPr>
    </w:p>
    <w:p w14:paraId="68B5C070" w14:textId="1FA486B8" w:rsidR="001E46F3" w:rsidRPr="00E97EB5" w:rsidRDefault="001E46F3" w:rsidP="001E46F3">
      <w:pPr>
        <w:pStyle w:val="phtitlepageother"/>
      </w:pPr>
    </w:p>
    <w:p w14:paraId="05D10841" w14:textId="3F365D10" w:rsidR="001E46F3" w:rsidRPr="00E97EB5" w:rsidRDefault="001E46F3" w:rsidP="001E46F3">
      <w:pPr>
        <w:pStyle w:val="phtitlepageother"/>
      </w:pPr>
    </w:p>
    <w:p w14:paraId="239CF22D" w14:textId="6C9D109A" w:rsidR="001E46F3" w:rsidRPr="00E97EB5" w:rsidRDefault="00241142" w:rsidP="00241142">
      <w:pPr>
        <w:pStyle w:val="phcontent"/>
      </w:pPr>
      <w:r w:rsidRPr="00E97EB5"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66D36BB" w14:textId="5B3AB671" w:rsidR="00002D73" w:rsidRPr="00E97EB5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E97EB5">
            <w:fldChar w:fldCharType="begin"/>
          </w:r>
          <w:r w:rsidRPr="00E97EB5">
            <w:instrText xml:space="preserve"> TOC \o "1-3" \h \z \u </w:instrText>
          </w:r>
          <w:r w:rsidRPr="00E97EB5">
            <w:fldChar w:fldCharType="separate"/>
          </w:r>
          <w:hyperlink w:anchor="_Toc57302915" w:history="1">
            <w:r w:rsidR="00002D73" w:rsidRPr="00E97EB5">
              <w:rPr>
                <w:rStyle w:val="a3"/>
              </w:rPr>
              <w:t>Перечень терминов и сокращений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_Toc57302915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5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6D97FCD" w14:textId="7F6F93CD" w:rsidR="00002D73" w:rsidRPr="00E97EB5" w:rsidRDefault="00E54B8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291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1</w:t>
            </w:r>
            <w:r w:rsidR="00002D73" w:rsidRPr="00E97EB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Введение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_Toc57302916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108831C" w14:textId="41674816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1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1.1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Область применения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_Toc57302917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E9AA663" w14:textId="3858DD31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1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1.2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Краткое описание возможностей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_Toc57302918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2DEDD5F2" w14:textId="0C7B81C9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1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1.3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Уровень подготовки пользователя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_Toc57302919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8355E50" w14:textId="5F1F667C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1.4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Перечень эксплуатационной документации, с которыми необходимо ознакомиться пользователю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526FDBC8" w14:textId="0D3A54B8" w:rsidR="00002D73" w:rsidRPr="00E97EB5" w:rsidRDefault="00E54B8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292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2</w:t>
            </w:r>
            <w:r w:rsidR="00002D73" w:rsidRPr="00E97EB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Назначения и условия применения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7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284F74C1" w14:textId="0926712D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2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2.1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_Toc57302922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7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B3ED593" w14:textId="36A984E1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3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2.2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Условия, при соблюдении которых обеспечивается применение средства автоматизации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_Toc57302923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7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4942A7E" w14:textId="287B4648" w:rsidR="00002D73" w:rsidRPr="00E97EB5" w:rsidRDefault="00E54B8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2924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3</w:t>
            </w:r>
            <w:r w:rsidR="00002D73" w:rsidRPr="00E97EB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Подготовка к работе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_Toc57302924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8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32EDF31" w14:textId="18AE7B83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5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3.1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Состав и содержание дистрибутивного носителя данных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8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8353636" w14:textId="248F7F8F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3.2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Порядок запуска Системы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8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2C6DA689" w14:textId="509BCEA7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3.3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Смена пароля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59AA56C" w14:textId="185A9CD5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2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3.4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Порядок проверки работоспособности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8C8D6EF" w14:textId="2A71A227" w:rsidR="00002D73" w:rsidRPr="00E97EB5" w:rsidRDefault="00E54B8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292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</w:t>
            </w:r>
            <w:r w:rsidR="00002D73" w:rsidRPr="00E97EB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АРМ администратора 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_Toc57302929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BEA593A" w14:textId="2624C7CF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3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4.1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Общие сведения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86DEE13" w14:textId="0184BEB5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4.1.1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Назначение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C5306E0" w14:textId="5ED9C311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2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4.1.2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Функции АРМ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_Toc57302932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283B8D27" w14:textId="02C0EE1B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3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4.1.3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Условия доступа в АРМ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_Toc57302933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FA2D97A" w14:textId="43FEDCB7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34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4.2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Описание главной формы АРМ администратора 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_Toc57302934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57DDBA8" w14:textId="02BB86C8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5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4.2.1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Список горячих клавиш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15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860C107" w14:textId="37FF979C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4.2.2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Описание списка учетных записей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15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2DA1345" w14:textId="32AC8275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4.2.3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Описание боковой панели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15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321FCEE" w14:textId="4463B805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3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в АРМ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18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9F11F82" w14:textId="51B71D8C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3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Общий алгоритм работы с АРМ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_Toc57302939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18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252B18B" w14:textId="7DD8ABAA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паспортом 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19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2971E9F4" w14:textId="3287D76A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Заполнение структуры 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19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22901EC" w14:textId="20D8DCAA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2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4.3.4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сотрудниками 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_Toc57302942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19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A3B6AC3" w14:textId="2555116A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3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4.3.5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пользователями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_Toc57302943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47BA53C" w14:textId="16EE1B4C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4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4.3.6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Ведение графика дежурств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_Toc57302944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67EEC4C" w14:textId="74440F42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5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4.3.7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со справочником организаций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E3C2953" w14:textId="0655F7AB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4.3.8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Настройки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50A4FF5" w14:textId="55009C4F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4.3.9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со справочниками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57AA5F1E" w14:textId="502BDBD3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4.3.10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со справочником контрагентов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E0FD811" w14:textId="5DC1F570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4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документами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_Toc57302949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00E0D9AC" w14:textId="7CD7D5A4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отчетами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D0B58A0" w14:textId="289FB50F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Просмотр профиля пользователя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753D45B" w14:textId="4F30C684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2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4.3.14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Двойники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_Toc57302952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6069161" w14:textId="379113E5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3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4.3.15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Предоставление доступа к ЭМК сотрудникам ТФОМС или СМО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_Toc57302953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5042CC6" w14:textId="41584BF0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4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4.3.16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РЭМД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_Toc57302954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C368F8E" w14:textId="1030BB3B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5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4.3.17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обращениями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42E1C85" w14:textId="0EE3C1CA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4.3.18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регистром VIP пациентов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4808DD4D" w14:textId="2D498BE4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5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Импорт/экспорт данных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71EBBA6" w14:textId="0AE422A8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Выгрузка списка прикрепленного населения в XML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22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1119FA2" w14:textId="32F3EC31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5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Выгрузка заработной платы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_Toc57302959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24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C25B289" w14:textId="7F3A9224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Выгрузка штатного расписания для ФРМР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24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D3F23CF" w14:textId="0F82B60E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4.4.4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Выгрузка регистра медработников для ФРМР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25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A4DA7B8" w14:textId="3AB5FF13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2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4.4.5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Экспорт данных для ТФОМС и СМО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_Toc57302962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29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02830DD" w14:textId="19001E08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3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4.4.6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Экспорт направлений на МСЭ во внешнюю Систему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_Toc57302963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29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0E73ADD" w14:textId="50AAEA76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64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4.5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Первый запуск ФРМО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_Toc57302964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1CA3368" w14:textId="26E989BB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65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4.6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Учет ТМЦ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_Toc57302965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30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7523182F" w14:textId="64A94805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6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4.6.1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Краткое описание формы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_Toc57302966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31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5E63C992" w14:textId="12F06F47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7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4.6.2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Работа с формой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_Toc57302967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538C1AD" w14:textId="2688695C" w:rsidR="00002D73" w:rsidRPr="00E97EB5" w:rsidRDefault="00E54B82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2968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4.6.3</w:t>
            </w:r>
            <w:r w:rsidR="00002D73" w:rsidRPr="00E97EB5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Добавление приходной/расходной накладной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_Toc57302968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33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5D6AE94E" w14:textId="1264ED4B" w:rsidR="00002D73" w:rsidRPr="00E97EB5" w:rsidRDefault="00E54B8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2969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5</w:t>
            </w:r>
            <w:r w:rsidR="00002D73" w:rsidRPr="00E97EB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Аварийные ситуации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_Toc57302969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69853EE8" w14:textId="2AFFAE3A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70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5.1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Описание аварийных ситуаций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_Toc57302970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36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37CB47DD" w14:textId="6A004FA6" w:rsidR="00002D73" w:rsidRPr="00E97EB5" w:rsidRDefault="00E54B8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2971" w:history="1">
            <w:r w:rsidR="00002D73" w:rsidRPr="00E97EB5">
              <w:rPr>
                <w:rStyle w:val="a3"/>
                <w:rFonts w:ascii="Times New Roman Полужирный" w:hAnsi="Times New Roman Полужирный"/>
              </w:rPr>
              <w:t>5.2</w:t>
            </w:r>
            <w:r w:rsidR="00002D73" w:rsidRPr="00E97EB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02D73" w:rsidRPr="00E97EB5">
              <w:rPr>
                <w:rStyle w:val="a3"/>
              </w:rPr>
              <w:t>Действия в случае несоблюдения условий выполнения технологического процесса</w:t>
            </w:r>
            <w:r w:rsidR="00002D73" w:rsidRPr="00E97EB5">
              <w:rPr>
                <w:webHidden/>
              </w:rPr>
              <w:tab/>
            </w:r>
            <w:r w:rsidR="00002D73" w:rsidRPr="00E97EB5">
              <w:rPr>
                <w:webHidden/>
              </w:rPr>
              <w:fldChar w:fldCharType="begin"/>
            </w:r>
            <w:r w:rsidR="00002D73" w:rsidRPr="00E97EB5">
              <w:rPr>
                <w:webHidden/>
              </w:rPr>
              <w:instrText xml:space="preserve"> PAGEREF _Toc57302971 \h </w:instrText>
            </w:r>
            <w:r w:rsidR="00002D73" w:rsidRPr="00E97EB5">
              <w:rPr>
                <w:webHidden/>
              </w:rPr>
            </w:r>
            <w:r w:rsidR="00002D73" w:rsidRPr="00E97EB5">
              <w:rPr>
                <w:webHidden/>
              </w:rPr>
              <w:fldChar w:fldCharType="separate"/>
            </w:r>
            <w:r w:rsidR="00002D73" w:rsidRPr="00E97EB5">
              <w:rPr>
                <w:webHidden/>
              </w:rPr>
              <w:t>37</w:t>
            </w:r>
            <w:r w:rsidR="00002D73" w:rsidRPr="00E97EB5">
              <w:rPr>
                <w:webHidden/>
              </w:rPr>
              <w:fldChar w:fldCharType="end"/>
            </w:r>
          </w:hyperlink>
        </w:p>
        <w:p w14:paraId="12189990" w14:textId="1215B92A" w:rsidR="00241142" w:rsidRPr="00E97EB5" w:rsidRDefault="003E4C05" w:rsidP="00241142">
          <w:r w:rsidRPr="00E97EB5">
            <w:rPr>
              <w:b/>
              <w:bCs/>
            </w:rPr>
            <w:fldChar w:fldCharType="end"/>
          </w:r>
        </w:p>
      </w:sdtContent>
    </w:sdt>
    <w:p w14:paraId="7ED487E4" w14:textId="5BC0E896" w:rsidR="00241142" w:rsidRPr="00E97EB5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2915"/>
      <w:r w:rsidRPr="00E97EB5"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:rsidRPr="00E97EB5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Pr="00E97EB5" w:rsidRDefault="003E4C05" w:rsidP="006521EA">
            <w:pPr>
              <w:pStyle w:val="phtablecolcaption"/>
            </w:pPr>
            <w:r w:rsidRPr="00E97EB5"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Pr="00E97EB5" w:rsidRDefault="003E4C05" w:rsidP="006521EA">
            <w:pPr>
              <w:pStyle w:val="phtablecolcaption"/>
            </w:pPr>
            <w:r w:rsidRPr="00E97EB5">
              <w:t>Определение</w:t>
            </w:r>
          </w:p>
        </w:tc>
      </w:tr>
      <w:tr w:rsidR="00C02F86" w:rsidRPr="00E97EB5" w14:paraId="200AD99E" w14:textId="77777777" w:rsidTr="006B1328">
        <w:tc>
          <w:tcPr>
            <w:tcW w:w="3004" w:type="dxa"/>
            <w:shd w:val="clear" w:color="auto" w:fill="auto"/>
          </w:tcPr>
          <w:p w14:paraId="43B5A48D" w14:textId="612C1C96" w:rsidR="00C02F86" w:rsidRPr="00E97EB5" w:rsidRDefault="00C02F86" w:rsidP="00C02F86">
            <w:pPr>
              <w:pStyle w:val="phtablecellleft"/>
            </w:pPr>
            <w:r w:rsidRPr="00E97EB5">
              <w:t>OID</w:t>
            </w:r>
          </w:p>
        </w:tc>
        <w:tc>
          <w:tcPr>
            <w:tcW w:w="7191" w:type="dxa"/>
            <w:shd w:val="clear" w:color="auto" w:fill="auto"/>
          </w:tcPr>
          <w:p w14:paraId="2A76864C" w14:textId="6D5E5831" w:rsidR="00C02F86" w:rsidRPr="00E97EB5" w:rsidRDefault="00C02F86" w:rsidP="00C02F86">
            <w:pPr>
              <w:pStyle w:val="phtablecellleft"/>
            </w:pPr>
            <w:r w:rsidRPr="00E97EB5">
              <w:t>Object Identifier – строка или последовательность десятичных цифр, однозначно идентифицирующая объект</w:t>
            </w:r>
          </w:p>
        </w:tc>
      </w:tr>
      <w:tr w:rsidR="00C02F86" w:rsidRPr="00E97EB5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C02F86" w:rsidRPr="00E97EB5" w:rsidRDefault="00C02F86" w:rsidP="00C02F86">
            <w:pPr>
              <w:pStyle w:val="phtablecellleft"/>
            </w:pPr>
            <w:r w:rsidRPr="00E97EB5"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12ACF1D" w:rsidR="00C02F86" w:rsidRPr="00E97EB5" w:rsidRDefault="00C02F86" w:rsidP="00C02F86">
            <w:pPr>
              <w:pStyle w:val="phtablecellleft"/>
            </w:pPr>
            <w:r w:rsidRPr="00E97EB5">
              <w:t>Автоматизированное рабочее место</w:t>
            </w:r>
          </w:p>
        </w:tc>
      </w:tr>
      <w:tr w:rsidR="00C02F86" w:rsidRPr="00E97EB5" w14:paraId="6178A7E4" w14:textId="77777777" w:rsidTr="006B1328">
        <w:tc>
          <w:tcPr>
            <w:tcW w:w="3004" w:type="dxa"/>
            <w:shd w:val="clear" w:color="auto" w:fill="auto"/>
          </w:tcPr>
          <w:p w14:paraId="7E7C2D57" w14:textId="2D991999" w:rsidR="00C02F86" w:rsidRPr="00E97EB5" w:rsidRDefault="00C02F86" w:rsidP="00C02F86">
            <w:pPr>
              <w:pStyle w:val="phtablecellleft"/>
            </w:pPr>
            <w:r w:rsidRPr="00E97EB5">
              <w:t>БД</w:t>
            </w:r>
          </w:p>
        </w:tc>
        <w:tc>
          <w:tcPr>
            <w:tcW w:w="7191" w:type="dxa"/>
            <w:shd w:val="clear" w:color="auto" w:fill="auto"/>
          </w:tcPr>
          <w:p w14:paraId="7CE4680D" w14:textId="02585951" w:rsidR="00C02F86" w:rsidRPr="00E97EB5" w:rsidRDefault="00C02F86" w:rsidP="00C02F86">
            <w:pPr>
              <w:pStyle w:val="phtablecellleft"/>
            </w:pPr>
            <w:r w:rsidRPr="00E97EB5">
              <w:t>База данных</w:t>
            </w:r>
          </w:p>
        </w:tc>
      </w:tr>
      <w:tr w:rsidR="005230AA" w:rsidRPr="00E97EB5" w14:paraId="513A1B54" w14:textId="77777777" w:rsidTr="006B1328">
        <w:tc>
          <w:tcPr>
            <w:tcW w:w="3004" w:type="dxa"/>
            <w:shd w:val="clear" w:color="auto" w:fill="auto"/>
          </w:tcPr>
          <w:p w14:paraId="41FE5DF4" w14:textId="4D9A106F" w:rsidR="005230AA" w:rsidRPr="00E97EB5" w:rsidRDefault="005230AA" w:rsidP="006521EA">
            <w:pPr>
              <w:pStyle w:val="phtablecellleft"/>
            </w:pPr>
            <w:r w:rsidRPr="00E97EB5">
              <w:t>БСК</w:t>
            </w:r>
          </w:p>
        </w:tc>
        <w:tc>
          <w:tcPr>
            <w:tcW w:w="7191" w:type="dxa"/>
            <w:shd w:val="clear" w:color="auto" w:fill="auto"/>
          </w:tcPr>
          <w:p w14:paraId="56673A72" w14:textId="397D322A" w:rsidR="005230AA" w:rsidRPr="00E97EB5" w:rsidRDefault="00C02F86" w:rsidP="006521EA">
            <w:pPr>
              <w:pStyle w:val="phtablecellleft"/>
            </w:pPr>
            <w:r w:rsidRPr="00E97EB5">
              <w:t>Болезнь системы кровообращения</w:t>
            </w:r>
          </w:p>
        </w:tc>
      </w:tr>
      <w:tr w:rsidR="003E4C05" w:rsidRPr="00E97EB5" w14:paraId="20013F97" w14:textId="77777777" w:rsidTr="006B1328">
        <w:tc>
          <w:tcPr>
            <w:tcW w:w="3004" w:type="dxa"/>
            <w:shd w:val="clear" w:color="auto" w:fill="auto"/>
          </w:tcPr>
          <w:p w14:paraId="2568EFCE" w14:textId="1604CC27" w:rsidR="003E4C05" w:rsidRPr="00E97EB5" w:rsidRDefault="00002D73" w:rsidP="006521EA">
            <w:pPr>
              <w:pStyle w:val="phtablecellleft"/>
            </w:pPr>
            <w:r w:rsidRPr="00E97EB5">
              <w:t>РС Е</w:t>
            </w:r>
            <w:r w:rsidR="006B1328" w:rsidRPr="00E97EB5">
              <w:t>ГИСЗ</w:t>
            </w:r>
            <w:r w:rsidRPr="00E97EB5">
              <w:t xml:space="preserve"> НО</w:t>
            </w:r>
            <w:r w:rsidR="006B1328" w:rsidRPr="00E97EB5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1389AAEE" w:rsidR="003E4C05" w:rsidRPr="00E97EB5" w:rsidRDefault="00002D73" w:rsidP="006521EA">
            <w:pPr>
              <w:pStyle w:val="phtablecellleft"/>
            </w:pPr>
            <w:r w:rsidRPr="00E97EB5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3E4C05" w:rsidRPr="00E97EB5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Pr="00E97EB5" w:rsidRDefault="006B1328" w:rsidP="006521EA">
            <w:pPr>
              <w:pStyle w:val="phtablecellleft"/>
            </w:pPr>
            <w:r w:rsidRPr="00E97EB5"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Pr="00E97EB5" w:rsidRDefault="006B1328" w:rsidP="006521EA">
            <w:pPr>
              <w:pStyle w:val="phtablecellleft"/>
            </w:pPr>
            <w:r w:rsidRPr="00E97EB5">
              <w:t>Единая система идентификации и аутентификации</w:t>
            </w:r>
          </w:p>
        </w:tc>
      </w:tr>
      <w:tr w:rsidR="005230AA" w:rsidRPr="00E97EB5" w14:paraId="0AA62A3F" w14:textId="77777777" w:rsidTr="006B1328">
        <w:tc>
          <w:tcPr>
            <w:tcW w:w="3004" w:type="dxa"/>
            <w:shd w:val="clear" w:color="auto" w:fill="auto"/>
          </w:tcPr>
          <w:p w14:paraId="54075A33" w14:textId="5A85F32F" w:rsidR="005230AA" w:rsidRPr="00E97EB5" w:rsidRDefault="005230AA" w:rsidP="006521EA">
            <w:pPr>
              <w:pStyle w:val="phtablecellleft"/>
            </w:pPr>
            <w:r w:rsidRPr="00E97EB5">
              <w:t>ЛВН</w:t>
            </w:r>
          </w:p>
        </w:tc>
        <w:tc>
          <w:tcPr>
            <w:tcW w:w="7191" w:type="dxa"/>
            <w:shd w:val="clear" w:color="auto" w:fill="auto"/>
          </w:tcPr>
          <w:p w14:paraId="391C383C" w14:textId="40C7DC4F" w:rsidR="005230AA" w:rsidRPr="00E97EB5" w:rsidRDefault="00C02F86" w:rsidP="006521EA">
            <w:pPr>
              <w:pStyle w:val="phtablecellleft"/>
            </w:pPr>
            <w:r w:rsidRPr="00E97EB5">
              <w:t>Листок временной нетрудоспособности</w:t>
            </w:r>
          </w:p>
        </w:tc>
      </w:tr>
      <w:tr w:rsidR="005230AA" w:rsidRPr="00E97EB5" w14:paraId="743CB766" w14:textId="77777777" w:rsidTr="006B1328">
        <w:tc>
          <w:tcPr>
            <w:tcW w:w="3004" w:type="dxa"/>
            <w:shd w:val="clear" w:color="auto" w:fill="auto"/>
          </w:tcPr>
          <w:p w14:paraId="435EC0F6" w14:textId="27B33847" w:rsidR="005230AA" w:rsidRPr="00E97EB5" w:rsidRDefault="005230AA" w:rsidP="006521EA">
            <w:pPr>
              <w:pStyle w:val="phtablecellleft"/>
            </w:pPr>
            <w:r w:rsidRPr="00E97EB5">
              <w:t>ЛЛО</w:t>
            </w:r>
          </w:p>
        </w:tc>
        <w:tc>
          <w:tcPr>
            <w:tcW w:w="7191" w:type="dxa"/>
            <w:shd w:val="clear" w:color="auto" w:fill="auto"/>
          </w:tcPr>
          <w:p w14:paraId="251D6873" w14:textId="57AF9451" w:rsidR="005230AA" w:rsidRPr="00E97EB5" w:rsidRDefault="00C02F86" w:rsidP="006521EA">
            <w:pPr>
              <w:pStyle w:val="phtablecellleft"/>
            </w:pPr>
            <w:r w:rsidRPr="00E97EB5">
              <w:t>Льготное лекарственное обеспечение</w:t>
            </w:r>
          </w:p>
        </w:tc>
      </w:tr>
      <w:tr w:rsidR="003E4C05" w:rsidRPr="00E97EB5" w14:paraId="14AF36D5" w14:textId="77777777" w:rsidTr="006B1328">
        <w:tc>
          <w:tcPr>
            <w:tcW w:w="3004" w:type="dxa"/>
            <w:shd w:val="clear" w:color="auto" w:fill="auto"/>
          </w:tcPr>
          <w:p w14:paraId="211621AA" w14:textId="0DBF1C59" w:rsidR="003E4C05" w:rsidRPr="00E97EB5" w:rsidRDefault="006B1328" w:rsidP="006521EA">
            <w:pPr>
              <w:pStyle w:val="phtablecellleft"/>
            </w:pPr>
            <w:r w:rsidRPr="00E97EB5">
              <w:t>ЛПУ</w:t>
            </w:r>
          </w:p>
        </w:tc>
        <w:tc>
          <w:tcPr>
            <w:tcW w:w="7191" w:type="dxa"/>
            <w:shd w:val="clear" w:color="auto" w:fill="auto"/>
          </w:tcPr>
          <w:p w14:paraId="691639AB" w14:textId="14EFA136" w:rsidR="003E4C05" w:rsidRPr="00E97EB5" w:rsidRDefault="006B1328" w:rsidP="006521EA">
            <w:pPr>
              <w:pStyle w:val="phtablecellleft"/>
            </w:pPr>
            <w:r w:rsidRPr="00E97EB5">
              <w:t>Лечебно-профилактическое учреждение</w:t>
            </w:r>
          </w:p>
        </w:tc>
      </w:tr>
      <w:tr w:rsidR="005230AA" w:rsidRPr="00E97EB5" w14:paraId="4B4AA07E" w14:textId="77777777" w:rsidTr="006B1328">
        <w:tc>
          <w:tcPr>
            <w:tcW w:w="3004" w:type="dxa"/>
            <w:shd w:val="clear" w:color="auto" w:fill="auto"/>
          </w:tcPr>
          <w:p w14:paraId="429B140B" w14:textId="415B8540" w:rsidR="005230AA" w:rsidRPr="00E97EB5" w:rsidRDefault="005230AA" w:rsidP="006521EA">
            <w:pPr>
              <w:pStyle w:val="phtablecellleft"/>
            </w:pPr>
            <w:r w:rsidRPr="00E97EB5">
              <w:t>ЛС</w:t>
            </w:r>
          </w:p>
        </w:tc>
        <w:tc>
          <w:tcPr>
            <w:tcW w:w="7191" w:type="dxa"/>
            <w:shd w:val="clear" w:color="auto" w:fill="auto"/>
          </w:tcPr>
          <w:p w14:paraId="525CC050" w14:textId="056F4F8B" w:rsidR="005230AA" w:rsidRPr="00E97EB5" w:rsidRDefault="00C02F86" w:rsidP="006521EA">
            <w:pPr>
              <w:pStyle w:val="phtablecellleft"/>
            </w:pPr>
            <w:r w:rsidRPr="00E97EB5">
              <w:t>Лекарственное средство</w:t>
            </w:r>
          </w:p>
        </w:tc>
      </w:tr>
      <w:tr w:rsidR="00C2237B" w:rsidRPr="00E97EB5" w14:paraId="6D7FF105" w14:textId="77777777" w:rsidTr="006B1328">
        <w:tc>
          <w:tcPr>
            <w:tcW w:w="3004" w:type="dxa"/>
            <w:shd w:val="clear" w:color="auto" w:fill="auto"/>
          </w:tcPr>
          <w:p w14:paraId="11E9DC64" w14:textId="72A6060F" w:rsidR="00C2237B" w:rsidRPr="00E97EB5" w:rsidRDefault="00C2237B" w:rsidP="006521EA">
            <w:pPr>
              <w:pStyle w:val="phtablecellleft"/>
            </w:pPr>
            <w:r w:rsidRPr="00E97EB5">
              <w:t>МКБ-10</w:t>
            </w:r>
          </w:p>
        </w:tc>
        <w:tc>
          <w:tcPr>
            <w:tcW w:w="7191" w:type="dxa"/>
            <w:shd w:val="clear" w:color="auto" w:fill="auto"/>
          </w:tcPr>
          <w:p w14:paraId="53B8A432" w14:textId="191349EC" w:rsidR="00C2237B" w:rsidRPr="00E97EB5" w:rsidRDefault="00C2237B" w:rsidP="006521EA">
            <w:pPr>
              <w:pStyle w:val="phtablecellleft"/>
            </w:pPr>
            <w:r w:rsidRPr="00E97EB5">
              <w:t>Международная статистическая классификация болезней и проблем, связанных со здоровьем, 10-й пересмотр</w:t>
            </w:r>
          </w:p>
        </w:tc>
      </w:tr>
      <w:tr w:rsidR="003E4C05" w:rsidRPr="00E97EB5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Pr="00E97EB5" w:rsidRDefault="006B1328" w:rsidP="006521EA">
            <w:pPr>
              <w:pStyle w:val="phtablecellleft"/>
            </w:pPr>
            <w:r w:rsidRPr="00E97EB5"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Pr="00E97EB5" w:rsidRDefault="006B1328" w:rsidP="006521EA">
            <w:pPr>
              <w:pStyle w:val="phtablecellleft"/>
            </w:pPr>
            <w:r w:rsidRPr="00E97EB5">
              <w:t>Медицинская организация</w:t>
            </w:r>
          </w:p>
        </w:tc>
      </w:tr>
      <w:tr w:rsidR="005230AA" w:rsidRPr="00E97EB5" w14:paraId="57009E41" w14:textId="77777777" w:rsidTr="006B1328">
        <w:tc>
          <w:tcPr>
            <w:tcW w:w="3004" w:type="dxa"/>
            <w:shd w:val="clear" w:color="auto" w:fill="auto"/>
          </w:tcPr>
          <w:p w14:paraId="1232A5A6" w14:textId="413EEB6E" w:rsidR="005230AA" w:rsidRPr="00E97EB5" w:rsidRDefault="005230AA" w:rsidP="006521EA">
            <w:pPr>
              <w:pStyle w:val="phtablecellleft"/>
            </w:pPr>
            <w:r w:rsidRPr="00E97EB5">
              <w:t>МЭС</w:t>
            </w:r>
          </w:p>
        </w:tc>
        <w:tc>
          <w:tcPr>
            <w:tcW w:w="7191" w:type="dxa"/>
            <w:shd w:val="clear" w:color="auto" w:fill="auto"/>
          </w:tcPr>
          <w:p w14:paraId="3C09975D" w14:textId="147E6A13" w:rsidR="005230AA" w:rsidRPr="00E97EB5" w:rsidRDefault="00C02F86" w:rsidP="006521EA">
            <w:pPr>
              <w:pStyle w:val="phtablecellleft"/>
            </w:pPr>
            <w:r w:rsidRPr="00E97EB5">
              <w:t>Медико-экономический стандарт</w:t>
            </w:r>
          </w:p>
        </w:tc>
      </w:tr>
      <w:tr w:rsidR="005230AA" w:rsidRPr="00E97EB5" w14:paraId="65D7BE35" w14:textId="77777777" w:rsidTr="006B1328">
        <w:tc>
          <w:tcPr>
            <w:tcW w:w="3004" w:type="dxa"/>
            <w:shd w:val="clear" w:color="auto" w:fill="auto"/>
          </w:tcPr>
          <w:p w14:paraId="2256353F" w14:textId="37A2AE4E" w:rsidR="005230AA" w:rsidRPr="00E97EB5" w:rsidRDefault="005230AA" w:rsidP="006521EA">
            <w:pPr>
              <w:pStyle w:val="phtablecellleft"/>
            </w:pPr>
            <w:r w:rsidRPr="00E97EB5">
              <w:t>ОГРН</w:t>
            </w:r>
          </w:p>
        </w:tc>
        <w:tc>
          <w:tcPr>
            <w:tcW w:w="7191" w:type="dxa"/>
            <w:shd w:val="clear" w:color="auto" w:fill="auto"/>
          </w:tcPr>
          <w:p w14:paraId="604583A2" w14:textId="763B25F7" w:rsidR="005230AA" w:rsidRPr="00E97EB5" w:rsidRDefault="00C02F86" w:rsidP="006521EA">
            <w:pPr>
              <w:pStyle w:val="phtablecellleft"/>
            </w:pPr>
            <w:r w:rsidRPr="00E97EB5">
              <w:t>Основной государственный регистрационный номер</w:t>
            </w:r>
          </w:p>
        </w:tc>
      </w:tr>
      <w:tr w:rsidR="006B1328" w:rsidRPr="00E97EB5" w14:paraId="74E7A289" w14:textId="77777777" w:rsidTr="006B1328">
        <w:tc>
          <w:tcPr>
            <w:tcW w:w="3004" w:type="dxa"/>
            <w:shd w:val="clear" w:color="auto" w:fill="auto"/>
          </w:tcPr>
          <w:p w14:paraId="10C14A46" w14:textId="04A44555" w:rsidR="006B1328" w:rsidRPr="00E97EB5" w:rsidRDefault="006B1328" w:rsidP="006521EA">
            <w:pPr>
              <w:pStyle w:val="phtablecellleft"/>
            </w:pPr>
            <w:r w:rsidRPr="00E97EB5">
              <w:t>ОМС</w:t>
            </w:r>
          </w:p>
        </w:tc>
        <w:tc>
          <w:tcPr>
            <w:tcW w:w="7191" w:type="dxa"/>
            <w:shd w:val="clear" w:color="auto" w:fill="auto"/>
          </w:tcPr>
          <w:p w14:paraId="624B1168" w14:textId="59F02A51" w:rsidR="006B1328" w:rsidRPr="00E97EB5" w:rsidRDefault="006B1328" w:rsidP="006521EA">
            <w:pPr>
              <w:pStyle w:val="phtablecellleft"/>
            </w:pPr>
            <w:r w:rsidRPr="00E97EB5">
              <w:t>Обязательное медицинское страхование</w:t>
            </w:r>
          </w:p>
        </w:tc>
      </w:tr>
      <w:tr w:rsidR="00C02F86" w:rsidRPr="00E97EB5" w14:paraId="7F55EE88" w14:textId="77777777" w:rsidTr="006B1328">
        <w:tc>
          <w:tcPr>
            <w:tcW w:w="3004" w:type="dxa"/>
            <w:shd w:val="clear" w:color="auto" w:fill="auto"/>
          </w:tcPr>
          <w:p w14:paraId="7075C060" w14:textId="50474143" w:rsidR="00C02F86" w:rsidRPr="00E97EB5" w:rsidRDefault="00C02F86" w:rsidP="00C02F86">
            <w:pPr>
              <w:pStyle w:val="phtablecellleft"/>
            </w:pPr>
            <w:r w:rsidRPr="00E97EB5">
              <w:t>РФ</w:t>
            </w:r>
          </w:p>
        </w:tc>
        <w:tc>
          <w:tcPr>
            <w:tcW w:w="7191" w:type="dxa"/>
            <w:shd w:val="clear" w:color="auto" w:fill="auto"/>
          </w:tcPr>
          <w:p w14:paraId="70621F41" w14:textId="41C424A5" w:rsidR="00C02F86" w:rsidRPr="00E97EB5" w:rsidRDefault="00C02F86" w:rsidP="00C02F86">
            <w:pPr>
              <w:pStyle w:val="phtablecellleft"/>
            </w:pPr>
            <w:r w:rsidRPr="00E97EB5">
              <w:t>Российская Федерация</w:t>
            </w:r>
          </w:p>
        </w:tc>
      </w:tr>
      <w:tr w:rsidR="00C2237B" w:rsidRPr="00E97EB5" w14:paraId="14D17E10" w14:textId="77777777" w:rsidTr="006B1328">
        <w:tc>
          <w:tcPr>
            <w:tcW w:w="3004" w:type="dxa"/>
            <w:shd w:val="clear" w:color="auto" w:fill="auto"/>
          </w:tcPr>
          <w:p w14:paraId="429BA4FD" w14:textId="561BAC2D" w:rsidR="00C2237B" w:rsidRPr="00E97EB5" w:rsidRDefault="00C2237B" w:rsidP="00C02F86">
            <w:pPr>
              <w:pStyle w:val="phtablecellleft"/>
            </w:pPr>
            <w:r w:rsidRPr="00E97EB5">
              <w:t>РЭМД</w:t>
            </w:r>
          </w:p>
        </w:tc>
        <w:tc>
          <w:tcPr>
            <w:tcW w:w="7191" w:type="dxa"/>
            <w:shd w:val="clear" w:color="auto" w:fill="auto"/>
          </w:tcPr>
          <w:p w14:paraId="68155101" w14:textId="47724BFB" w:rsidR="00C2237B" w:rsidRPr="00E97EB5" w:rsidRDefault="00C2237B" w:rsidP="00C02F86">
            <w:pPr>
              <w:pStyle w:val="phtablecellleft"/>
            </w:pPr>
            <w:r w:rsidRPr="00E97EB5">
              <w:t>Регистр электронных медицинских документов</w:t>
            </w:r>
          </w:p>
        </w:tc>
      </w:tr>
      <w:tr w:rsidR="00C2237B" w:rsidRPr="00E97EB5" w14:paraId="3E2F11D1" w14:textId="77777777" w:rsidTr="006B1328">
        <w:tc>
          <w:tcPr>
            <w:tcW w:w="3004" w:type="dxa"/>
            <w:shd w:val="clear" w:color="auto" w:fill="auto"/>
          </w:tcPr>
          <w:p w14:paraId="16982A86" w14:textId="19393777" w:rsidR="00C2237B" w:rsidRPr="00E97EB5" w:rsidRDefault="00C2237B" w:rsidP="00C02F86">
            <w:pPr>
              <w:pStyle w:val="phtablecellleft"/>
            </w:pPr>
            <w:r w:rsidRPr="00E97EB5">
              <w:t>ТМЦ</w:t>
            </w:r>
          </w:p>
        </w:tc>
        <w:tc>
          <w:tcPr>
            <w:tcW w:w="7191" w:type="dxa"/>
            <w:shd w:val="clear" w:color="auto" w:fill="auto"/>
          </w:tcPr>
          <w:p w14:paraId="66A40A61" w14:textId="7A73ABB6" w:rsidR="00C2237B" w:rsidRPr="00E97EB5" w:rsidRDefault="00C2237B" w:rsidP="00C02F86">
            <w:pPr>
              <w:pStyle w:val="phtablecellleft"/>
            </w:pPr>
            <w:r w:rsidRPr="00E97EB5">
              <w:t>Товарно-материальные ценности</w:t>
            </w:r>
          </w:p>
        </w:tc>
      </w:tr>
      <w:tr w:rsidR="00C02F86" w:rsidRPr="00E97EB5" w14:paraId="3F919B9D" w14:textId="77777777" w:rsidTr="006B1328">
        <w:tc>
          <w:tcPr>
            <w:tcW w:w="3004" w:type="dxa"/>
            <w:shd w:val="clear" w:color="auto" w:fill="auto"/>
          </w:tcPr>
          <w:p w14:paraId="7A25A23B" w14:textId="057D3FCD" w:rsidR="00C02F86" w:rsidRPr="00E97EB5" w:rsidRDefault="00C02F86" w:rsidP="00C02F86">
            <w:pPr>
              <w:pStyle w:val="phtablecellleft"/>
            </w:pPr>
            <w:r w:rsidRPr="00E97EB5">
              <w:t>ФРМО</w:t>
            </w:r>
          </w:p>
        </w:tc>
        <w:tc>
          <w:tcPr>
            <w:tcW w:w="7191" w:type="dxa"/>
            <w:shd w:val="clear" w:color="auto" w:fill="auto"/>
          </w:tcPr>
          <w:p w14:paraId="10CDBB28" w14:textId="56CD7122" w:rsidR="00C02F86" w:rsidRPr="00E97EB5" w:rsidRDefault="00C02F86" w:rsidP="00C02F86">
            <w:pPr>
              <w:pStyle w:val="phtablecellleft"/>
            </w:pPr>
            <w:r w:rsidRPr="00E97EB5">
              <w:t>Федеральный реестр медицинских организаций</w:t>
            </w:r>
          </w:p>
        </w:tc>
      </w:tr>
      <w:tr w:rsidR="00C02F86" w:rsidRPr="00E97EB5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C02F86" w:rsidRPr="00E97EB5" w:rsidRDefault="00C02F86" w:rsidP="00C02F86">
            <w:pPr>
              <w:pStyle w:val="phtablecellleft"/>
            </w:pPr>
            <w:r w:rsidRPr="00E97EB5"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5967E0A5" w:rsidR="00C02F86" w:rsidRPr="00E97EB5" w:rsidRDefault="00C02F86" w:rsidP="00C02F86">
            <w:pPr>
              <w:pStyle w:val="phtablecellleft"/>
            </w:pPr>
            <w:r w:rsidRPr="00E97EB5">
              <w:t>Центр обработки данных</w:t>
            </w:r>
          </w:p>
        </w:tc>
      </w:tr>
      <w:tr w:rsidR="00C02F86" w:rsidRPr="00E97EB5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C02F86" w:rsidRPr="00E97EB5" w:rsidRDefault="00C02F86" w:rsidP="00C02F86">
            <w:pPr>
              <w:pStyle w:val="phtablecellleft"/>
            </w:pPr>
            <w:r w:rsidRPr="00E97EB5"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0F3E8992" w:rsidR="00C02F86" w:rsidRPr="00E97EB5" w:rsidRDefault="00C02F86" w:rsidP="00C02F86">
            <w:pPr>
              <w:pStyle w:val="phtablecellleft"/>
            </w:pPr>
            <w:r w:rsidRPr="00E97EB5">
              <w:t>Электронная подпись</w:t>
            </w:r>
          </w:p>
        </w:tc>
      </w:tr>
    </w:tbl>
    <w:p w14:paraId="12A7BA4E" w14:textId="77777777" w:rsidR="00241142" w:rsidRPr="00E97EB5" w:rsidRDefault="00241142" w:rsidP="00241142">
      <w:pPr>
        <w:pStyle w:val="phnormal"/>
      </w:pPr>
    </w:p>
    <w:p w14:paraId="11938CE3" w14:textId="47A306D2" w:rsidR="00241142" w:rsidRPr="00E97EB5" w:rsidRDefault="00241142" w:rsidP="00241142">
      <w:pPr>
        <w:pStyle w:val="1"/>
      </w:pPr>
      <w:bookmarkStart w:id="2" w:name="_Toc57302916"/>
      <w:r w:rsidRPr="00E97EB5">
        <w:lastRenderedPageBreak/>
        <w:t>Введение</w:t>
      </w:r>
      <w:bookmarkEnd w:id="2"/>
    </w:p>
    <w:p w14:paraId="544980E0" w14:textId="13BB2363" w:rsidR="00241142" w:rsidRPr="00E97EB5" w:rsidRDefault="00241142" w:rsidP="00241142">
      <w:pPr>
        <w:pStyle w:val="2"/>
      </w:pPr>
      <w:bookmarkStart w:id="3" w:name="_Toc57302917"/>
      <w:r w:rsidRPr="00E97EB5">
        <w:t>Область применения</w:t>
      </w:r>
      <w:bookmarkEnd w:id="3"/>
    </w:p>
    <w:p w14:paraId="76835CCD" w14:textId="02B80232" w:rsidR="004B640C" w:rsidRPr="00E97EB5" w:rsidRDefault="004B640C" w:rsidP="004B640C">
      <w:pPr>
        <w:pStyle w:val="phnormal"/>
      </w:pPr>
      <w:r w:rsidRPr="00E97EB5">
        <w:t xml:space="preserve">Настоящий документ описывает порядок работы с </w:t>
      </w:r>
      <w:r w:rsidR="00364927" w:rsidRPr="00E97EB5">
        <w:t xml:space="preserve">АРМ администратора </w:t>
      </w:r>
      <w:r w:rsidR="00AE571B" w:rsidRPr="00E97EB5">
        <w:t>МО</w:t>
      </w:r>
      <w:r w:rsidRPr="00E97EB5">
        <w:t xml:space="preserve"> (далее – Модуль, модуль), являющ</w:t>
      </w:r>
      <w:r w:rsidR="0072598B" w:rsidRPr="00E97EB5">
        <w:t>и</w:t>
      </w:r>
      <w:r w:rsidRPr="00E97EB5">
        <w:t xml:space="preserve">йся частью </w:t>
      </w:r>
      <w:r w:rsidR="00002D73" w:rsidRPr="00E97EB5">
        <w:t>Региональн</w:t>
      </w:r>
      <w:r w:rsidR="00583F90" w:rsidRPr="00E97EB5">
        <w:t>ого</w:t>
      </w:r>
      <w:r w:rsidR="00002D73" w:rsidRPr="00E97EB5">
        <w:t xml:space="preserve"> сегмент</w:t>
      </w:r>
      <w:r w:rsidR="00583F90" w:rsidRPr="00E97EB5">
        <w:t>а</w:t>
      </w:r>
      <w:r w:rsidR="00002D73" w:rsidRPr="00E97EB5">
        <w:t xml:space="preserve"> Единой государственной информационной системы в сфере здравоохранения Нижегородской области</w:t>
      </w:r>
      <w:r w:rsidRPr="00E97EB5">
        <w:t xml:space="preserve"> (далее </w:t>
      </w:r>
      <w:r w:rsidR="00C56F21" w:rsidRPr="00E97EB5">
        <w:t>–</w:t>
      </w:r>
      <w:r w:rsidRPr="00E97EB5">
        <w:t xml:space="preserve"> Система, система).</w:t>
      </w:r>
    </w:p>
    <w:p w14:paraId="7A662FA2" w14:textId="20CDF860" w:rsidR="00241142" w:rsidRPr="00E97EB5" w:rsidRDefault="00241142" w:rsidP="00241142">
      <w:pPr>
        <w:pStyle w:val="2"/>
      </w:pPr>
      <w:bookmarkStart w:id="4" w:name="_Toc57302918"/>
      <w:r w:rsidRPr="00E97EB5">
        <w:t>Краткое описание возможностей</w:t>
      </w:r>
      <w:bookmarkEnd w:id="4"/>
    </w:p>
    <w:p w14:paraId="0F9765C6" w14:textId="31F9563B" w:rsidR="00241142" w:rsidRPr="00E97EB5" w:rsidRDefault="00364927" w:rsidP="00C56F21">
      <w:pPr>
        <w:pStyle w:val="phnormal"/>
      </w:pPr>
      <w:r w:rsidRPr="00E97EB5">
        <w:t xml:space="preserve">АРМ администратора </w:t>
      </w:r>
      <w:r w:rsidR="00F914E0" w:rsidRPr="00E97EB5">
        <w:t>МО</w:t>
      </w:r>
      <w:r w:rsidRPr="00E97EB5">
        <w:t xml:space="preserve"> </w:t>
      </w:r>
      <w:r w:rsidR="00C56F21" w:rsidRPr="00E97EB5">
        <w:t>предназначен для</w:t>
      </w:r>
      <w:r w:rsidR="00AE571B" w:rsidRPr="00E97EB5">
        <w:t xml:space="preserve"> настройки функционирования программных компонент и данных в составе, работы с учетными записями пользователя, настройки доступа пользователей к функциям Системы, работы с функциями системы</w:t>
      </w:r>
      <w:r w:rsidR="00C56F21" w:rsidRPr="00E97EB5">
        <w:t>.</w:t>
      </w:r>
    </w:p>
    <w:p w14:paraId="247FBB22" w14:textId="337300C1" w:rsidR="00241142" w:rsidRPr="00E97EB5" w:rsidRDefault="00241142" w:rsidP="00241142">
      <w:pPr>
        <w:pStyle w:val="2"/>
      </w:pPr>
      <w:bookmarkStart w:id="5" w:name="_Toc57302919"/>
      <w:r w:rsidRPr="00E97EB5">
        <w:t>Уровень подготовки пользователя</w:t>
      </w:r>
      <w:bookmarkEnd w:id="5"/>
    </w:p>
    <w:p w14:paraId="18C11677" w14:textId="48945E4E" w:rsidR="004B640C" w:rsidRPr="00E97EB5" w:rsidRDefault="004B640C" w:rsidP="004B640C">
      <w:pPr>
        <w:pStyle w:val="phnormal"/>
      </w:pPr>
      <w:r w:rsidRPr="00E97EB5">
        <w:t>Пользователи модуля должны обладать квалификацией, обеспечивающей, как минимум:</w:t>
      </w:r>
    </w:p>
    <w:p w14:paraId="4287A13B" w14:textId="0F51F8B1" w:rsidR="004B640C" w:rsidRPr="00E97EB5" w:rsidRDefault="004B640C" w:rsidP="002C64DA">
      <w:pPr>
        <w:pStyle w:val="ScrollListBullet1"/>
      </w:pPr>
      <w:r w:rsidRPr="00E97EB5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E97EB5" w:rsidRDefault="004B640C" w:rsidP="002C64DA">
      <w:pPr>
        <w:pStyle w:val="ScrollListBullet1"/>
      </w:pPr>
      <w:r w:rsidRPr="00E97EB5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E97EB5" w:rsidRDefault="004B640C" w:rsidP="002C64DA">
      <w:pPr>
        <w:pStyle w:val="ScrollListBullet1"/>
      </w:pPr>
      <w:r w:rsidRPr="00E97EB5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E97EB5" w:rsidRDefault="00241142" w:rsidP="00241142">
      <w:pPr>
        <w:pStyle w:val="2"/>
      </w:pPr>
      <w:bookmarkStart w:id="6" w:name="_Toc57302920"/>
      <w:r w:rsidRPr="00E97EB5">
        <w:t>Перечень эксплуатационной документации, с которыми необходимо ознакомиться пользователю</w:t>
      </w:r>
      <w:bookmarkEnd w:id="6"/>
    </w:p>
    <w:p w14:paraId="350E217B" w14:textId="59C0C96E" w:rsidR="004B640C" w:rsidRPr="00E97EB5" w:rsidRDefault="004B640C" w:rsidP="004B640C">
      <w:pPr>
        <w:pStyle w:val="phnormal"/>
      </w:pPr>
      <w:r w:rsidRPr="00E97EB5">
        <w:t xml:space="preserve">Перед началом работы пользователям рекомендуется ознакомиться с положениями данного Руководства </w:t>
      </w:r>
      <w:r w:rsidR="00364927" w:rsidRPr="00E97EB5">
        <w:t>администратора</w:t>
      </w:r>
      <w:r w:rsidRPr="00E97EB5">
        <w:t xml:space="preserve"> в части своих функциональных обязанностей.</w:t>
      </w:r>
    </w:p>
    <w:p w14:paraId="26943C1A" w14:textId="6D01861C" w:rsidR="00241142" w:rsidRPr="00E97EB5" w:rsidRDefault="00241142" w:rsidP="00241142">
      <w:pPr>
        <w:pStyle w:val="1"/>
      </w:pPr>
      <w:bookmarkStart w:id="7" w:name="_Toc57302921"/>
      <w:r w:rsidRPr="00E97EB5">
        <w:lastRenderedPageBreak/>
        <w:t>Назначения и условия применения</w:t>
      </w:r>
      <w:bookmarkEnd w:id="7"/>
    </w:p>
    <w:p w14:paraId="1EC74108" w14:textId="689F3A53" w:rsidR="00C56F21" w:rsidRPr="00E97EB5" w:rsidRDefault="00C56F21" w:rsidP="00C56F21">
      <w:pPr>
        <w:pStyle w:val="2"/>
      </w:pPr>
      <w:bookmarkStart w:id="8" w:name="_Toc57302922"/>
      <w:r w:rsidRPr="00E97EB5">
        <w:t>Виды деятельности, функции, для автоматизации которых предназначено данное средство автоматизации</w:t>
      </w:r>
      <w:bookmarkEnd w:id="8"/>
    </w:p>
    <w:p w14:paraId="526AE3E7" w14:textId="05A5521C" w:rsidR="00AE571B" w:rsidRPr="00E97EB5" w:rsidRDefault="00AE571B" w:rsidP="00AE571B">
      <w:pPr>
        <w:pStyle w:val="phnormal"/>
      </w:pPr>
      <w:bookmarkStart w:id="9" w:name="_Toc53782147"/>
      <w:r w:rsidRPr="00E97EB5">
        <w:t>АРМ администратора МО предназначен для настройки функционирования программных компонент и данных в составе, работы с учетными записями пользователя, настройки доступа пользователей к функциям Системы, работы с функциями системы.</w:t>
      </w:r>
    </w:p>
    <w:p w14:paraId="0DC82B6A" w14:textId="77777777" w:rsidR="00C56F21" w:rsidRPr="00E97EB5" w:rsidRDefault="00C56F21" w:rsidP="00C56F21">
      <w:pPr>
        <w:pStyle w:val="2"/>
        <w:tabs>
          <w:tab w:val="clear" w:pos="1571"/>
          <w:tab w:val="num" w:pos="1464"/>
        </w:tabs>
        <w:spacing w:before="480" w:after="240" w:line="240" w:lineRule="auto"/>
        <w:ind w:left="710" w:right="140"/>
      </w:pPr>
      <w:bookmarkStart w:id="10" w:name="_Toc57302923"/>
      <w:r w:rsidRPr="00E97EB5">
        <w:t>Условия, при соблюдении которых обеспечивается применение средства автоматизации</w:t>
      </w:r>
      <w:bookmarkEnd w:id="9"/>
      <w:bookmarkEnd w:id="10"/>
    </w:p>
    <w:p w14:paraId="53362DB7" w14:textId="699D4B62" w:rsidR="00C56F21" w:rsidRPr="00E97EB5" w:rsidRDefault="00C56F21" w:rsidP="00C56F21">
      <w:pPr>
        <w:pStyle w:val="phnormal"/>
      </w:pPr>
      <w:r w:rsidRPr="00E97EB5">
        <w:t>Доступ к функциональным возможностям и данным Модуля реализуется посредством веб-интерфейса. Работа пользователей Модуля осуществляется на единой базе данных ЦОД. Модуль доступен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E97EB5" w:rsidRDefault="00C56F21" w:rsidP="00C56F21">
      <w:pPr>
        <w:pStyle w:val="phnormal"/>
      </w:pPr>
      <w:r w:rsidRPr="00E97EB5">
        <w:t>Работа в Модуле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Pr="00E97EB5" w:rsidRDefault="00C56F21" w:rsidP="00C56F21">
      <w:pPr>
        <w:pStyle w:val="phnormal"/>
      </w:pPr>
      <w:r w:rsidRPr="00E97EB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E97EB5" w:rsidRDefault="00241142" w:rsidP="00241142">
      <w:pPr>
        <w:pStyle w:val="1"/>
      </w:pPr>
      <w:bookmarkStart w:id="11" w:name="_Toc18316949"/>
      <w:bookmarkStart w:id="12" w:name="_Toc54639685"/>
      <w:bookmarkStart w:id="13" w:name="_Toc57302924"/>
      <w:r w:rsidRPr="00E97EB5">
        <w:lastRenderedPageBreak/>
        <w:t>Подготовка к работе</w:t>
      </w:r>
      <w:bookmarkEnd w:id="11"/>
      <w:bookmarkEnd w:id="12"/>
      <w:bookmarkEnd w:id="13"/>
    </w:p>
    <w:p w14:paraId="2C5DA8F4" w14:textId="77777777" w:rsidR="00241142" w:rsidRPr="00E97EB5" w:rsidRDefault="00241142" w:rsidP="00241142">
      <w:pPr>
        <w:pStyle w:val="2"/>
      </w:pPr>
      <w:bookmarkStart w:id="14" w:name="_Toc398631075"/>
      <w:bookmarkStart w:id="15" w:name="_Toc18316950"/>
      <w:bookmarkStart w:id="16" w:name="_Toc54639686"/>
      <w:bookmarkStart w:id="17" w:name="_Toc57302925"/>
      <w:r w:rsidRPr="00E97EB5">
        <w:t>Состав и содержание дистрибутивного носителя данных</w:t>
      </w:r>
      <w:bookmarkEnd w:id="14"/>
      <w:bookmarkEnd w:id="15"/>
      <w:bookmarkEnd w:id="16"/>
      <w:bookmarkEnd w:id="17"/>
    </w:p>
    <w:p w14:paraId="20276764" w14:textId="77777777" w:rsidR="00241142" w:rsidRPr="00E97EB5" w:rsidRDefault="00241142" w:rsidP="00241142">
      <w:pPr>
        <w:pStyle w:val="phnormal"/>
      </w:pPr>
      <w:r w:rsidRPr="00E97EB5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E97EB5" w:rsidRDefault="00241142" w:rsidP="00241142">
      <w:pPr>
        <w:pStyle w:val="phnormal"/>
      </w:pPr>
      <w:r w:rsidRPr="00E97EB5">
        <w:t>Система развертывается Исполнителем.</w:t>
      </w:r>
    </w:p>
    <w:p w14:paraId="446206A1" w14:textId="77777777" w:rsidR="00241142" w:rsidRPr="00E97EB5" w:rsidRDefault="00241142" w:rsidP="00241142">
      <w:pPr>
        <w:pStyle w:val="phnormal"/>
      </w:pPr>
      <w:r w:rsidRPr="00E97EB5">
        <w:t>Работа в Системе возможна через следующие браузеры (интернет-обозреватели):</w:t>
      </w:r>
    </w:p>
    <w:p w14:paraId="7FA531FD" w14:textId="77777777" w:rsidR="00241142" w:rsidRPr="00E97EB5" w:rsidRDefault="00241142" w:rsidP="00241142">
      <w:pPr>
        <w:pStyle w:val="ScrollListBullet1"/>
      </w:pPr>
      <w:r w:rsidRPr="00E97EB5">
        <w:t>Mozilla Firefox (рекомендуется);</w:t>
      </w:r>
    </w:p>
    <w:p w14:paraId="7F7BBF80" w14:textId="77777777" w:rsidR="00241142" w:rsidRPr="00E97EB5" w:rsidRDefault="00241142" w:rsidP="00241142">
      <w:pPr>
        <w:pStyle w:val="ScrollListBullet1"/>
      </w:pPr>
      <w:r w:rsidRPr="00E97EB5">
        <w:t>Google Chrome.</w:t>
      </w:r>
    </w:p>
    <w:p w14:paraId="329BEF58" w14:textId="6A3FDAE5" w:rsidR="00241142" w:rsidRPr="00E97EB5" w:rsidRDefault="00241142" w:rsidP="00241142">
      <w:pPr>
        <w:pStyle w:val="phnormal"/>
      </w:pPr>
      <w:r w:rsidRPr="00E97EB5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E97EB5" w:rsidRDefault="00241142" w:rsidP="00241142">
      <w:pPr>
        <w:pStyle w:val="2"/>
      </w:pPr>
      <w:bookmarkStart w:id="18" w:name="_Toc398631076"/>
      <w:bookmarkStart w:id="19" w:name="_Toc5972578"/>
      <w:bookmarkStart w:id="20" w:name="_Toc54639687"/>
      <w:bookmarkStart w:id="21" w:name="_Toc57302926"/>
      <w:r w:rsidRPr="00E97EB5">
        <w:t xml:space="preserve">Порядок </w:t>
      </w:r>
      <w:bookmarkEnd w:id="18"/>
      <w:r w:rsidRPr="00E97EB5">
        <w:t>запуска Системы</w:t>
      </w:r>
      <w:bookmarkEnd w:id="19"/>
      <w:bookmarkEnd w:id="20"/>
      <w:bookmarkEnd w:id="21"/>
    </w:p>
    <w:p w14:paraId="7D126BCB" w14:textId="77777777" w:rsidR="00241142" w:rsidRPr="00E97EB5" w:rsidRDefault="00241142" w:rsidP="00241142">
      <w:pPr>
        <w:pStyle w:val="phnormal"/>
      </w:pPr>
      <w:r w:rsidRPr="00E97EB5">
        <w:t>Для входа в Систему необходимо выполнить следующие действия:</w:t>
      </w:r>
    </w:p>
    <w:p w14:paraId="46BE33F2" w14:textId="6334F7EC" w:rsidR="00241142" w:rsidRPr="00E97EB5" w:rsidRDefault="00241142" w:rsidP="00241142">
      <w:pPr>
        <w:pStyle w:val="ScrollListBullet1"/>
      </w:pPr>
      <w:r w:rsidRPr="00E97EB5">
        <w:t xml:space="preserve">Запустите браузер, например, Пуск </w:t>
      </w:r>
      <w:r w:rsidR="003E4C05" w:rsidRPr="00E97EB5">
        <w:t>→</w:t>
      </w:r>
      <w:r w:rsidRPr="00E97EB5">
        <w:t xml:space="preserve"> Программы </w:t>
      </w:r>
      <w:r w:rsidR="003E4C05" w:rsidRPr="00E97EB5">
        <w:t>→</w:t>
      </w:r>
      <w:r w:rsidRPr="00E97EB5">
        <w:t xml:space="preserve"> Mozilla Firefox. Отобразится окно браузера и домашняя страница</w:t>
      </w:r>
      <w:r w:rsidR="003E4C05" w:rsidRPr="00E97EB5">
        <w:t>;</w:t>
      </w:r>
    </w:p>
    <w:p w14:paraId="09DBA5A8" w14:textId="3D865B84" w:rsidR="00241142" w:rsidRPr="00E97EB5" w:rsidRDefault="00241142" w:rsidP="00241142">
      <w:pPr>
        <w:pStyle w:val="phfigure"/>
      </w:pPr>
      <w:r w:rsidRPr="00E97EB5">
        <w:t>.</w:t>
      </w:r>
      <w:r w:rsidRPr="00E97EB5"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E97EB5" w:rsidRDefault="00241142" w:rsidP="00241142">
      <w:pPr>
        <w:pStyle w:val="ScrollListBullet1"/>
      </w:pPr>
      <w:r w:rsidRPr="00E97EB5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E97EB5" w:rsidRDefault="00241142" w:rsidP="00241142">
      <w:pPr>
        <w:pStyle w:val="phnormal"/>
      </w:pPr>
      <w:r w:rsidRPr="00E97EB5">
        <w:t xml:space="preserve"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 Для </w:t>
      </w:r>
      <w:r w:rsidRPr="00E97EB5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E97EB5" w:rsidRDefault="00241142" w:rsidP="00241142">
      <w:pPr>
        <w:spacing w:line="240" w:lineRule="auto"/>
        <w:ind w:right="140"/>
        <w:jc w:val="center"/>
        <w:rPr>
          <w:sz w:val="20"/>
        </w:rPr>
      </w:pPr>
      <w:r w:rsidRPr="00E97EB5">
        <w:rPr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E97EB5" w:rsidRDefault="00241142" w:rsidP="00241142">
      <w:pPr>
        <w:pStyle w:val="phnormal"/>
      </w:pPr>
      <w:r w:rsidRPr="00E97EB5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E97EB5" w:rsidRDefault="00241142" w:rsidP="00241142">
      <w:pPr>
        <w:spacing w:line="240" w:lineRule="auto"/>
        <w:ind w:right="140"/>
        <w:jc w:val="center"/>
        <w:rPr>
          <w:sz w:val="20"/>
        </w:rPr>
      </w:pPr>
      <w:r w:rsidRPr="00E97EB5">
        <w:rPr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E97EB5" w:rsidRDefault="00241142" w:rsidP="00241142">
      <w:pPr>
        <w:pStyle w:val="phnormal"/>
      </w:pPr>
      <w:r w:rsidRPr="00E97EB5">
        <w:t xml:space="preserve">Авторизация в Системе возможна одним из способов: </w:t>
      </w:r>
    </w:p>
    <w:p w14:paraId="1B30D329" w14:textId="77777777" w:rsidR="00241142" w:rsidRPr="00E97EB5" w:rsidRDefault="00241142" w:rsidP="00241142">
      <w:pPr>
        <w:pStyle w:val="ScrollListBullet1"/>
      </w:pPr>
      <w:r w:rsidRPr="00E97EB5">
        <w:t xml:space="preserve">с использованием логина и пароля; </w:t>
      </w:r>
    </w:p>
    <w:p w14:paraId="3B219506" w14:textId="77777777" w:rsidR="00241142" w:rsidRPr="00E97EB5" w:rsidRDefault="00241142" w:rsidP="00241142">
      <w:pPr>
        <w:pStyle w:val="ScrollListBullet1"/>
      </w:pPr>
      <w:r w:rsidRPr="00E97EB5">
        <w:t>с помощью ЭП (выбора типа токена и ввод пароля).</w:t>
      </w:r>
    </w:p>
    <w:p w14:paraId="125EEBD0" w14:textId="77777777" w:rsidR="00241142" w:rsidRPr="00E97EB5" w:rsidRDefault="00241142" w:rsidP="00241142">
      <w:pPr>
        <w:pStyle w:val="ScrollListBullet1"/>
      </w:pPr>
      <w:r w:rsidRPr="00E97EB5">
        <w:t>через систему ЕСИА.</w:t>
      </w:r>
    </w:p>
    <w:p w14:paraId="5E893BDD" w14:textId="77777777" w:rsidR="00241142" w:rsidRPr="00E97EB5" w:rsidRDefault="00241142" w:rsidP="00241142">
      <w:pPr>
        <w:pStyle w:val="phnormal"/>
      </w:pPr>
      <w:r w:rsidRPr="00E97EB5">
        <w:t xml:space="preserve">1. Способ: </w:t>
      </w:r>
    </w:p>
    <w:p w14:paraId="51CA7B0E" w14:textId="77777777" w:rsidR="00241142" w:rsidRPr="00E97EB5" w:rsidRDefault="00241142" w:rsidP="00241142">
      <w:pPr>
        <w:pStyle w:val="ScrollListBullet1"/>
      </w:pPr>
      <w:r w:rsidRPr="00E97EB5">
        <w:t xml:space="preserve">Введите логин учетной записи в поле </w:t>
      </w:r>
      <w:r w:rsidRPr="00E97EB5">
        <w:rPr>
          <w:b/>
          <w:bCs/>
        </w:rPr>
        <w:t>Имя пользователя</w:t>
      </w:r>
      <w:r w:rsidRPr="00E97EB5">
        <w:t xml:space="preserve"> (1). </w:t>
      </w:r>
    </w:p>
    <w:p w14:paraId="5FDFA5E5" w14:textId="77777777" w:rsidR="00241142" w:rsidRPr="00E97EB5" w:rsidRDefault="00241142" w:rsidP="00241142">
      <w:pPr>
        <w:pStyle w:val="ScrollListBullet1"/>
      </w:pPr>
      <w:r w:rsidRPr="00E97EB5">
        <w:t xml:space="preserve">Введите пароль учетной записи в поле </w:t>
      </w:r>
      <w:r w:rsidRPr="00E97EB5">
        <w:rPr>
          <w:b/>
          <w:bCs/>
        </w:rPr>
        <w:t xml:space="preserve">Пароль </w:t>
      </w:r>
      <w:r w:rsidRPr="00E97EB5">
        <w:t xml:space="preserve">(2). </w:t>
      </w:r>
    </w:p>
    <w:p w14:paraId="21EC2BEB" w14:textId="77777777" w:rsidR="00241142" w:rsidRPr="00E97EB5" w:rsidRDefault="00241142" w:rsidP="00241142">
      <w:pPr>
        <w:pStyle w:val="ScrollListBullet1"/>
      </w:pPr>
      <w:r w:rsidRPr="00E97EB5">
        <w:lastRenderedPageBreak/>
        <w:t xml:space="preserve">Нажмите кнопку </w:t>
      </w:r>
      <w:r w:rsidRPr="00E97EB5">
        <w:rPr>
          <w:b/>
          <w:bCs/>
        </w:rPr>
        <w:t>Войти в систему</w:t>
      </w:r>
      <w:r w:rsidRPr="00E97EB5">
        <w:t xml:space="preserve">. </w:t>
      </w:r>
    </w:p>
    <w:p w14:paraId="7C5D9528" w14:textId="77777777" w:rsidR="00241142" w:rsidRPr="00E97EB5" w:rsidRDefault="00241142" w:rsidP="00241142">
      <w:pPr>
        <w:pStyle w:val="phnormal"/>
      </w:pPr>
      <w:r w:rsidRPr="00E97EB5">
        <w:t>2. Способ:</w:t>
      </w:r>
    </w:p>
    <w:p w14:paraId="2D3027FA" w14:textId="77777777" w:rsidR="00241142" w:rsidRPr="00E97EB5" w:rsidRDefault="00241142" w:rsidP="00241142">
      <w:pPr>
        <w:pStyle w:val="ScrollListBullet1"/>
      </w:pPr>
      <w:r w:rsidRPr="00E97EB5">
        <w:t xml:space="preserve">Выберите тип токена. </w:t>
      </w:r>
    </w:p>
    <w:p w14:paraId="2B7A72D2" w14:textId="571F4E5A" w:rsidR="00241142" w:rsidRPr="00E97EB5" w:rsidRDefault="00241142" w:rsidP="00241142">
      <w:pPr>
        <w:pStyle w:val="ScrollListBullet1"/>
      </w:pPr>
      <w:r w:rsidRPr="00E97EB5">
        <w:t xml:space="preserve">Введите пароль от ЭП в поле </w:t>
      </w:r>
      <w:r w:rsidRPr="00E97EB5">
        <w:rPr>
          <w:b/>
          <w:bCs/>
        </w:rPr>
        <w:t>Пароль/Пин-код/Сертификат</w:t>
      </w:r>
      <w:r w:rsidRPr="00E97EB5">
        <w:t xml:space="preserve"> (расположенное ниже поля </w:t>
      </w:r>
      <w:r w:rsidR="00C56F21" w:rsidRPr="00E97EB5">
        <w:t>«</w:t>
      </w:r>
      <w:r w:rsidRPr="00E97EB5">
        <w:t>Тип токена</w:t>
      </w:r>
      <w:r w:rsidR="00C56F21" w:rsidRPr="00E97EB5">
        <w:t>»</w:t>
      </w:r>
      <w:r w:rsidRPr="00E97EB5">
        <w:t xml:space="preserve">). Наименование поля зависит от выбранного типа токена. </w:t>
      </w:r>
    </w:p>
    <w:p w14:paraId="1393A354" w14:textId="77777777" w:rsidR="00241142" w:rsidRPr="00E97EB5" w:rsidRDefault="00241142" w:rsidP="00241142">
      <w:pPr>
        <w:pStyle w:val="ScrollListBullet1"/>
      </w:pPr>
      <w:r w:rsidRPr="00E97EB5">
        <w:t xml:space="preserve">Нажмите кнопку </w:t>
      </w:r>
      <w:r w:rsidRPr="00E97EB5">
        <w:rPr>
          <w:b/>
          <w:bCs/>
        </w:rPr>
        <w:t>Вход по карте</w:t>
      </w:r>
      <w:r w:rsidRPr="00E97EB5">
        <w:t xml:space="preserve">. </w:t>
      </w:r>
    </w:p>
    <w:p w14:paraId="21ED9A78" w14:textId="77777777" w:rsidR="00241142" w:rsidRPr="00E97EB5" w:rsidRDefault="00241142" w:rsidP="00241142">
      <w:pPr>
        <w:pStyle w:val="phnormal"/>
      </w:pPr>
      <w:r w:rsidRPr="00E97EB5">
        <w:t>3. Способ:</w:t>
      </w:r>
    </w:p>
    <w:p w14:paraId="334BB5FA" w14:textId="77777777" w:rsidR="00241142" w:rsidRPr="00E97EB5" w:rsidRDefault="00241142" w:rsidP="00241142">
      <w:pPr>
        <w:pStyle w:val="ScrollListBullet1"/>
      </w:pPr>
      <w:r w:rsidRPr="00E97EB5">
        <w:t>Перейдите по ссылке Вход через ИА ЕГИСЗ.</w:t>
      </w:r>
    </w:p>
    <w:p w14:paraId="7A90FD20" w14:textId="0B7009EB" w:rsidR="00241142" w:rsidRPr="00E97EB5" w:rsidRDefault="00241142" w:rsidP="00241142">
      <w:pPr>
        <w:spacing w:line="240" w:lineRule="auto"/>
        <w:ind w:right="140"/>
        <w:jc w:val="center"/>
        <w:rPr>
          <w:sz w:val="20"/>
        </w:rPr>
      </w:pPr>
      <w:r w:rsidRPr="00E97EB5">
        <w:rPr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E97EB5" w:rsidRDefault="00241142" w:rsidP="00241142">
      <w:pPr>
        <w:pStyle w:val="phnormal"/>
      </w:pPr>
      <w:r w:rsidRPr="00E97EB5">
        <w:t>Будет выполнен переход на страницу авторизации через ЕСИА.</w:t>
      </w:r>
    </w:p>
    <w:p w14:paraId="1E7ED987" w14:textId="77777777" w:rsidR="00241142" w:rsidRPr="00E97EB5" w:rsidRDefault="00241142" w:rsidP="00241142">
      <w:pPr>
        <w:pStyle w:val="ScrollListBullet1"/>
      </w:pPr>
      <w:r w:rsidRPr="00E97EB5">
        <w:t xml:space="preserve">Введите данные для входа, нажмите кнопку </w:t>
      </w:r>
      <w:r w:rsidRPr="00E97EB5">
        <w:rPr>
          <w:b/>
        </w:rPr>
        <w:t>Войти</w:t>
      </w:r>
      <w:r w:rsidRPr="00E97EB5">
        <w:t>.</w:t>
      </w:r>
    </w:p>
    <w:p w14:paraId="036BC459" w14:textId="77777777" w:rsidR="00241142" w:rsidRPr="00E97EB5" w:rsidRDefault="00241142" w:rsidP="00241142">
      <w:pPr>
        <w:pStyle w:val="phnormal"/>
        <w:rPr>
          <w:b/>
          <w:bCs/>
        </w:rPr>
      </w:pPr>
      <w:r w:rsidRPr="00E97EB5">
        <w:rPr>
          <w:b/>
          <w:bCs/>
        </w:rPr>
        <w:t>Примечания</w:t>
      </w:r>
    </w:p>
    <w:p w14:paraId="58583591" w14:textId="77777777" w:rsidR="00241142" w:rsidRPr="00E97EB5" w:rsidRDefault="00241142" w:rsidP="00241142">
      <w:pPr>
        <w:pStyle w:val="ScrollListBullet1"/>
      </w:pPr>
      <w:r w:rsidRPr="00E97EB5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E97EB5" w:rsidRDefault="00241142" w:rsidP="00241142">
      <w:pPr>
        <w:pStyle w:val="ScrollListBullet1"/>
      </w:pPr>
      <w:r w:rsidRPr="00E97EB5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 w:rsidRPr="00E97EB5">
        <w:t>«</w:t>
      </w:r>
      <w:r w:rsidRPr="00E97EB5">
        <w:t>Авторизация через ЕСИА</w:t>
      </w:r>
      <w:r w:rsidR="00C56F21" w:rsidRPr="00E97EB5">
        <w:t>»</w:t>
      </w:r>
      <w:r w:rsidRPr="00E97EB5">
        <w:t>.</w:t>
      </w:r>
    </w:p>
    <w:p w14:paraId="1EEE676E" w14:textId="77777777" w:rsidR="00241142" w:rsidRPr="00E97EB5" w:rsidRDefault="00241142" w:rsidP="003E4C05">
      <w:pPr>
        <w:pStyle w:val="phnormal"/>
      </w:pPr>
      <w:r w:rsidRPr="00E97EB5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E97EB5" w:rsidRDefault="00241142" w:rsidP="003E4C05">
      <w:pPr>
        <w:pStyle w:val="ScrollListBullet1"/>
      </w:pPr>
      <w:r w:rsidRPr="00E97EB5">
        <w:t>Отобразится форма выбора МО.</w:t>
      </w:r>
    </w:p>
    <w:p w14:paraId="7180831A" w14:textId="1979A555" w:rsidR="00241142" w:rsidRPr="00E97EB5" w:rsidRDefault="00241142" w:rsidP="003E4C05">
      <w:pPr>
        <w:pStyle w:val="phfigure"/>
      </w:pPr>
      <w:r w:rsidRPr="00E97EB5"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E97EB5" w:rsidRDefault="00241142" w:rsidP="003E4C05">
      <w:pPr>
        <w:pStyle w:val="phnormal"/>
      </w:pPr>
      <w:r w:rsidRPr="00E97EB5">
        <w:t>Укажите необходимую МО и нажмите кнопку </w:t>
      </w:r>
      <w:r w:rsidRPr="00E97EB5">
        <w:rPr>
          <w:b/>
        </w:rPr>
        <w:t>Выбрать</w:t>
      </w:r>
      <w:r w:rsidRPr="00E97EB5">
        <w:t>.</w:t>
      </w:r>
    </w:p>
    <w:p w14:paraId="2C49B079" w14:textId="77777777" w:rsidR="00241142" w:rsidRPr="00E97EB5" w:rsidRDefault="00241142" w:rsidP="003E4C05">
      <w:pPr>
        <w:pStyle w:val="ScrollListBullet1"/>
      </w:pPr>
      <w:r w:rsidRPr="00E97EB5">
        <w:t>Отобразится форма выбора АРМ по умолчанию.</w:t>
      </w:r>
    </w:p>
    <w:p w14:paraId="2203D2D9" w14:textId="6052A5DB" w:rsidR="00241142" w:rsidRPr="00E97EB5" w:rsidRDefault="00241142" w:rsidP="003E4C05">
      <w:pPr>
        <w:pStyle w:val="phfigure"/>
        <w:rPr>
          <w:b/>
        </w:rPr>
      </w:pPr>
      <w:r w:rsidRPr="00E97EB5"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E97EB5" w:rsidRDefault="00241142" w:rsidP="003E4C05">
      <w:pPr>
        <w:pStyle w:val="phnormal"/>
      </w:pPr>
      <w:r w:rsidRPr="00E97EB5">
        <w:rPr>
          <w:b/>
        </w:rPr>
        <w:t>Примечание</w:t>
      </w:r>
      <w:r w:rsidRPr="00E97EB5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E97EB5" w:rsidRDefault="00241142" w:rsidP="003E4C05">
      <w:pPr>
        <w:pStyle w:val="phnormal"/>
      </w:pPr>
      <w:r w:rsidRPr="00E97EB5">
        <w:t>Выберите место работы в списке, нажмите кнопку </w:t>
      </w:r>
      <w:r w:rsidRPr="00E97EB5">
        <w:rPr>
          <w:b/>
        </w:rPr>
        <w:t>Выбрать</w:t>
      </w:r>
      <w:r w:rsidRPr="00E97EB5">
        <w:t>. Отобразится форма указанного АРМ пользователя.</w:t>
      </w:r>
    </w:p>
    <w:p w14:paraId="2F57E311" w14:textId="77777777" w:rsidR="00241142" w:rsidRPr="00E97EB5" w:rsidRDefault="00241142" w:rsidP="00241142">
      <w:pPr>
        <w:pStyle w:val="2"/>
      </w:pPr>
      <w:bookmarkStart w:id="22" w:name="_Toc18316952"/>
      <w:bookmarkStart w:id="23" w:name="_Toc54639688"/>
      <w:bookmarkStart w:id="24" w:name="_Toc57302927"/>
      <w:r w:rsidRPr="00E97EB5">
        <w:t>Смена пароля</w:t>
      </w:r>
      <w:bookmarkEnd w:id="22"/>
      <w:bookmarkEnd w:id="23"/>
      <w:bookmarkEnd w:id="24"/>
    </w:p>
    <w:p w14:paraId="59AEBE5E" w14:textId="77777777" w:rsidR="00241142" w:rsidRPr="00E97EB5" w:rsidRDefault="00241142" w:rsidP="003E4C05">
      <w:pPr>
        <w:pStyle w:val="phnormal"/>
      </w:pPr>
      <w:r w:rsidRPr="00E97EB5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E97EB5" w:rsidRDefault="00241142" w:rsidP="003E4C05">
      <w:pPr>
        <w:pStyle w:val="phnormal"/>
      </w:pPr>
      <w:r w:rsidRPr="00E97EB5">
        <w:t xml:space="preserve">После ввода имени пользователя, пароля и нажатия кнопки </w:t>
      </w:r>
      <w:r w:rsidRPr="00E97EB5">
        <w:rPr>
          <w:b/>
        </w:rPr>
        <w:t>Войти в систему</w:t>
      </w:r>
      <w:r w:rsidRPr="00E97EB5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E97EB5" w:rsidRDefault="00241142" w:rsidP="003E4C05">
      <w:pPr>
        <w:pStyle w:val="phnormal"/>
      </w:pPr>
      <w:r w:rsidRPr="00E97EB5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 w:rsidRPr="00E97EB5">
        <w:t>«</w:t>
      </w:r>
      <w:r w:rsidRPr="00E97EB5">
        <w:t>Истек срок действия временного пароля. Обратитесь к Администратору системы</w:t>
      </w:r>
      <w:r w:rsidR="00C56F21" w:rsidRPr="00E97EB5">
        <w:t>»</w:t>
      </w:r>
      <w:r w:rsidRPr="00E97EB5">
        <w:t xml:space="preserve">. Далее процесс аутентификации не производится. </w:t>
      </w:r>
    </w:p>
    <w:p w14:paraId="48A289BF" w14:textId="77777777" w:rsidR="00241142" w:rsidRPr="00E97EB5" w:rsidRDefault="00241142" w:rsidP="003E4C05">
      <w:pPr>
        <w:pStyle w:val="phnormal"/>
      </w:pPr>
      <w:r w:rsidRPr="00E97EB5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E97EB5" w:rsidRDefault="00241142" w:rsidP="003E4C05">
      <w:pPr>
        <w:pStyle w:val="phnormal"/>
      </w:pPr>
      <w:r w:rsidRPr="00E97EB5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E97EB5" w:rsidRDefault="00241142" w:rsidP="003E4C05">
      <w:pPr>
        <w:pStyle w:val="phnormal"/>
      </w:pPr>
      <w:r w:rsidRPr="00E97EB5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 w:rsidRPr="00E97EB5">
        <w:t>«</w:t>
      </w:r>
      <w:r w:rsidRPr="00E97EB5">
        <w:t>Новый пароль</w:t>
      </w:r>
      <w:r w:rsidR="00C56F21" w:rsidRPr="00E97EB5">
        <w:t>»</w:t>
      </w:r>
      <w:r w:rsidRPr="00E97EB5">
        <w:t xml:space="preserve"> и </w:t>
      </w:r>
      <w:r w:rsidR="00C56F21" w:rsidRPr="00E97EB5">
        <w:t>«</w:t>
      </w:r>
      <w:r w:rsidRPr="00E97EB5">
        <w:t>Новый пароль еще раз</w:t>
      </w:r>
      <w:r w:rsidR="00C56F21" w:rsidRPr="00E97EB5">
        <w:t>»</w:t>
      </w:r>
      <w:r w:rsidRPr="00E97EB5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 w:rsidRPr="00E97EB5">
        <w:t>«</w:t>
      </w:r>
      <w:r w:rsidRPr="00E97EB5">
        <w:t>Новый пароль еще раз</w:t>
      </w:r>
      <w:r w:rsidR="00C56F21" w:rsidRPr="00E97EB5">
        <w:t>»</w:t>
      </w:r>
      <w:r w:rsidRPr="00E97EB5">
        <w:t xml:space="preserve"> отобразится зеленая галочка, если значения полей </w:t>
      </w:r>
      <w:r w:rsidR="00C56F21" w:rsidRPr="00E97EB5">
        <w:t>«</w:t>
      </w:r>
      <w:r w:rsidRPr="00E97EB5">
        <w:t>Новый пароль</w:t>
      </w:r>
      <w:r w:rsidR="00C56F21" w:rsidRPr="00E97EB5">
        <w:t>»</w:t>
      </w:r>
      <w:r w:rsidRPr="00E97EB5">
        <w:t xml:space="preserve"> и </w:t>
      </w:r>
      <w:r w:rsidR="00C56F21" w:rsidRPr="00E97EB5">
        <w:t>«</w:t>
      </w:r>
      <w:r w:rsidRPr="00E97EB5">
        <w:t>Новый пароль еще раз</w:t>
      </w:r>
      <w:r w:rsidR="00C56F21" w:rsidRPr="00E97EB5">
        <w:t>»</w:t>
      </w:r>
      <w:bookmarkStart w:id="25" w:name="_Toc398631077"/>
      <w:r w:rsidRPr="00E97EB5">
        <w:t xml:space="preserve"> идентичны. </w:t>
      </w:r>
    </w:p>
    <w:p w14:paraId="6066DE76" w14:textId="77777777" w:rsidR="00241142" w:rsidRPr="00E97EB5" w:rsidRDefault="00241142" w:rsidP="003E4C05">
      <w:pPr>
        <w:pStyle w:val="phnormal"/>
      </w:pPr>
      <w:r w:rsidRPr="00E97EB5">
        <w:t>При входе в систему происходит сохранение нового пароля.</w:t>
      </w:r>
    </w:p>
    <w:p w14:paraId="6571452F" w14:textId="77777777" w:rsidR="00241142" w:rsidRPr="00E97EB5" w:rsidRDefault="00241142" w:rsidP="00241142">
      <w:pPr>
        <w:pStyle w:val="2"/>
      </w:pPr>
      <w:bookmarkStart w:id="26" w:name="_Toc18316953"/>
      <w:bookmarkStart w:id="27" w:name="_Toc54639689"/>
      <w:bookmarkStart w:id="28" w:name="_Toc57302928"/>
      <w:r w:rsidRPr="00E97EB5">
        <w:t>Порядок проверки работоспособности</w:t>
      </w:r>
      <w:bookmarkEnd w:id="26"/>
      <w:bookmarkEnd w:id="27"/>
      <w:bookmarkEnd w:id="28"/>
    </w:p>
    <w:p w14:paraId="457800A1" w14:textId="77777777" w:rsidR="00241142" w:rsidRPr="00E97EB5" w:rsidRDefault="00241142" w:rsidP="003E4C05">
      <w:pPr>
        <w:pStyle w:val="phnormal"/>
      </w:pPr>
      <w:r w:rsidRPr="00E97EB5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E97EB5" w:rsidRDefault="00241142" w:rsidP="003E4C05">
      <w:pPr>
        <w:pStyle w:val="ScrollListBullet1"/>
      </w:pPr>
      <w:r w:rsidRPr="00E97EB5">
        <w:t>Выполнить авторизацию в Системе и открыть АРМ.</w:t>
      </w:r>
    </w:p>
    <w:p w14:paraId="167D89F8" w14:textId="77777777" w:rsidR="00241142" w:rsidRPr="00E97EB5" w:rsidRDefault="00241142" w:rsidP="003E4C05">
      <w:pPr>
        <w:pStyle w:val="ScrollListBullet1"/>
      </w:pPr>
      <w:r w:rsidRPr="00E97EB5">
        <w:t xml:space="preserve">Вызвать любую форму. </w:t>
      </w:r>
    </w:p>
    <w:p w14:paraId="5D401455" w14:textId="55D45CE6" w:rsidR="00241142" w:rsidRPr="00E97EB5" w:rsidRDefault="00241142" w:rsidP="00AD155D">
      <w:pPr>
        <w:pStyle w:val="phnormal"/>
      </w:pPr>
      <w:r w:rsidRPr="00E97EB5">
        <w:t>При корректном вводе учетных данных должна отобразит</w:t>
      </w:r>
      <w:r w:rsidR="003E4C05" w:rsidRPr="00E97EB5">
        <w:t>ь</w:t>
      </w:r>
      <w:r w:rsidRPr="00E97EB5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5"/>
    </w:p>
    <w:p w14:paraId="34833738" w14:textId="58A094EE" w:rsidR="00241142" w:rsidRPr="00E97EB5" w:rsidRDefault="00364927" w:rsidP="00241142">
      <w:pPr>
        <w:pStyle w:val="1"/>
      </w:pPr>
      <w:bookmarkStart w:id="29" w:name="_Toc57302929"/>
      <w:r w:rsidRPr="00E97EB5">
        <w:lastRenderedPageBreak/>
        <w:t xml:space="preserve">АРМ администратора </w:t>
      </w:r>
      <w:r w:rsidR="00AE571B" w:rsidRPr="00E97EB5">
        <w:t>МО</w:t>
      </w:r>
      <w:bookmarkEnd w:id="29"/>
    </w:p>
    <w:p w14:paraId="4A5C54BF" w14:textId="77777777" w:rsidR="003554A3" w:rsidRPr="00E97EB5" w:rsidRDefault="003554A3" w:rsidP="003554A3">
      <w:pPr>
        <w:pStyle w:val="2"/>
      </w:pPr>
      <w:bookmarkStart w:id="30" w:name="_Toc256000000"/>
      <w:bookmarkStart w:id="31" w:name="scroll-bookmark-2"/>
      <w:bookmarkStart w:id="32" w:name="_Toc57302930"/>
      <w:r w:rsidRPr="00E97EB5">
        <w:t>Общие сведения</w:t>
      </w:r>
      <w:bookmarkEnd w:id="30"/>
      <w:bookmarkEnd w:id="31"/>
      <w:bookmarkEnd w:id="32"/>
    </w:p>
    <w:p w14:paraId="532BF369" w14:textId="77777777" w:rsidR="003554A3" w:rsidRPr="00E97EB5" w:rsidRDefault="003554A3" w:rsidP="003554A3">
      <w:pPr>
        <w:pStyle w:val="3"/>
      </w:pPr>
      <w:bookmarkStart w:id="33" w:name="_Toc256000001"/>
      <w:bookmarkStart w:id="34" w:name="scroll-bookmark-3"/>
      <w:bookmarkStart w:id="35" w:name="_Toc57302931"/>
      <w:r w:rsidRPr="00E97EB5">
        <w:t>Назначение</w:t>
      </w:r>
      <w:bookmarkEnd w:id="33"/>
      <w:bookmarkEnd w:id="34"/>
      <w:bookmarkEnd w:id="35"/>
    </w:p>
    <w:p w14:paraId="5825DCAF" w14:textId="77777777" w:rsidR="003554A3" w:rsidRPr="00E97EB5" w:rsidRDefault="003554A3" w:rsidP="003554A3">
      <w:r w:rsidRPr="00E97EB5">
        <w:t>Автоматизированное рабочее место администратора МО (далее – АРМ администратора МО) предназначено для настройки функционирования программных компонент и данных в составе, работы с учетными записями пользователя, настройки доступа пользователей к функциям Системы, работы с функциями системы.</w:t>
      </w:r>
    </w:p>
    <w:p w14:paraId="3F9001BD" w14:textId="77777777" w:rsidR="003554A3" w:rsidRPr="00E97EB5" w:rsidRDefault="003554A3" w:rsidP="003554A3">
      <w:pPr>
        <w:pStyle w:val="3"/>
      </w:pPr>
      <w:bookmarkStart w:id="36" w:name="_Toc256000002"/>
      <w:bookmarkStart w:id="37" w:name="scroll-bookmark-4"/>
      <w:bookmarkStart w:id="38" w:name="_Toc57302932"/>
      <w:r w:rsidRPr="00E97EB5">
        <w:t>Функции АРМ</w:t>
      </w:r>
      <w:bookmarkEnd w:id="36"/>
      <w:bookmarkEnd w:id="37"/>
      <w:bookmarkEnd w:id="38"/>
    </w:p>
    <w:p w14:paraId="129F732C" w14:textId="77777777" w:rsidR="003554A3" w:rsidRPr="00E97EB5" w:rsidRDefault="003554A3" w:rsidP="003554A3">
      <w:r w:rsidRPr="00E97EB5">
        <w:t>Функции АРМ администратора МО:</w:t>
      </w:r>
    </w:p>
    <w:p w14:paraId="0A122BB7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Добавление и редактирование данных структуры и паспорта медицинской организации.</w:t>
      </w:r>
    </w:p>
    <w:p w14:paraId="7623BEF4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Добавление, редактирование учетных записей пользователей.</w:t>
      </w:r>
    </w:p>
    <w:p w14:paraId="54618EAD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Редактирование данных справочников системы.</w:t>
      </w:r>
    </w:p>
    <w:p w14:paraId="3DAB5C63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Редактирование данных сотрудников медицинских организаций.</w:t>
      </w:r>
    </w:p>
    <w:p w14:paraId="72041E20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Просмотр истории модерации двойников.</w:t>
      </w:r>
    </w:p>
    <w:p w14:paraId="23049B80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Экспорт направлений на МСЭ во внешнюю систему.</w:t>
      </w:r>
    </w:p>
    <w:p w14:paraId="02CE4A4E" w14:textId="77777777" w:rsidR="003554A3" w:rsidRPr="00E97EB5" w:rsidRDefault="003554A3" w:rsidP="00A363D8">
      <w:pPr>
        <w:pStyle w:val="ScrollListBullet"/>
        <w:numPr>
          <w:ilvl w:val="0"/>
          <w:numId w:val="21"/>
        </w:numPr>
        <w:tabs>
          <w:tab w:val="clear" w:pos="1780"/>
          <w:tab w:val="num" w:pos="1315"/>
        </w:tabs>
        <w:ind w:left="1316" w:hanging="464"/>
      </w:pPr>
      <w:r w:rsidRPr="00E97EB5">
        <w:t>Работа с журналом запросов данных случаев лечения.</w:t>
      </w:r>
    </w:p>
    <w:p w14:paraId="495F6236" w14:textId="77777777" w:rsidR="003554A3" w:rsidRPr="00E97EB5" w:rsidRDefault="003554A3" w:rsidP="003554A3">
      <w:pPr>
        <w:pStyle w:val="3"/>
      </w:pPr>
      <w:bookmarkStart w:id="39" w:name="_Toc256000003"/>
      <w:bookmarkStart w:id="40" w:name="scroll-bookmark-5"/>
      <w:bookmarkStart w:id="41" w:name="_Toc57302933"/>
      <w:r w:rsidRPr="00E97EB5">
        <w:t>Условия доступа в АРМ</w:t>
      </w:r>
      <w:bookmarkEnd w:id="39"/>
      <w:bookmarkEnd w:id="40"/>
      <w:bookmarkEnd w:id="41"/>
    </w:p>
    <w:p w14:paraId="6B477C05" w14:textId="77777777" w:rsidR="003554A3" w:rsidRPr="00E97EB5" w:rsidRDefault="003554A3" w:rsidP="003554A3">
      <w:r w:rsidRPr="00E97EB5">
        <w:t>Для организации доступа в АРМ администратора МО учетная запись пользователя должна быть добавлена в группу «Администратор МО».</w:t>
      </w:r>
    </w:p>
    <w:p w14:paraId="306DB3D1" w14:textId="7A918C78" w:rsidR="003554A3" w:rsidRPr="00E97EB5" w:rsidRDefault="003554A3" w:rsidP="003554A3">
      <w:r w:rsidRPr="00E97EB5">
        <w:t xml:space="preserve">Подробнее о процедуре работы с доступом см. </w:t>
      </w:r>
      <w:hyperlink r:id="rId14" w:history="1">
        <w:r w:rsidRPr="00E97EB5">
          <w:rPr>
            <w:rStyle w:val="a3"/>
          </w:rPr>
          <w:t>Автоматизированное рабочее место. Условия доступа</w:t>
        </w:r>
      </w:hyperlink>
      <w:r w:rsidRPr="00E97EB5">
        <w:t xml:space="preserve">, </w:t>
      </w:r>
      <w:hyperlink r:id="rId15" w:history="1">
        <w:r w:rsidRPr="00E97EB5">
          <w:rPr>
            <w:rStyle w:val="a3"/>
          </w:rPr>
          <w:t>Пользователи</w:t>
        </w:r>
      </w:hyperlink>
      <w:r w:rsidRPr="00E97EB5">
        <w:t>.</w:t>
      </w:r>
    </w:p>
    <w:p w14:paraId="7B983742" w14:textId="77777777" w:rsidR="003554A3" w:rsidRPr="00E97EB5" w:rsidRDefault="003554A3" w:rsidP="003554A3">
      <w:pPr>
        <w:pStyle w:val="2"/>
      </w:pPr>
      <w:bookmarkStart w:id="42" w:name="_Toc256000004"/>
      <w:bookmarkStart w:id="43" w:name="scroll-bookmark-6"/>
      <w:bookmarkStart w:id="44" w:name="_Toc57302934"/>
      <w:r w:rsidRPr="00E97EB5">
        <w:t>Описание главной формы АРМ администратора МО</w:t>
      </w:r>
      <w:bookmarkEnd w:id="42"/>
      <w:bookmarkEnd w:id="43"/>
      <w:bookmarkEnd w:id="44"/>
    </w:p>
    <w:p w14:paraId="198CD31E" w14:textId="77777777" w:rsidR="003554A3" w:rsidRPr="00E97EB5" w:rsidRDefault="003554A3" w:rsidP="003554A3">
      <w:r w:rsidRPr="00E97EB5">
        <w:t>После авторизации в приложении отобразится главная форма АРМ администратора МО, либо место работы, указанное по умолчанию.</w:t>
      </w:r>
    </w:p>
    <w:p w14:paraId="4A8BEE5B" w14:textId="77777777" w:rsidR="003554A3" w:rsidRPr="00E97EB5" w:rsidRDefault="003554A3" w:rsidP="003554A3">
      <w:pPr>
        <w:spacing w:beforeAutospacing="1"/>
      </w:pPr>
      <w:r w:rsidRPr="00E97EB5">
        <w:lastRenderedPageBreak/>
        <w:drawing>
          <wp:inline distT="0" distB="0" distL="0" distR="0" wp14:anchorId="568857B8" wp14:editId="479A189E">
            <wp:extent cx="6295390" cy="3767696"/>
            <wp:effectExtent l="0" t="0" r="0" b="0"/>
            <wp:docPr id="100003" name="Рисунок 100003" descr="_scroll_external/attachments/2013-02-22_151412-e5ccf1d571a4c6a2b68f4cd19aa1c6a31cc5632087bc816d04ecc544d935d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9477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76769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543E555" w14:textId="77777777" w:rsidR="003554A3" w:rsidRPr="00E97EB5" w:rsidRDefault="003554A3" w:rsidP="003554A3">
      <w:r w:rsidRPr="00E97EB5">
        <w:t>Форма состоит из следующих разделов:</w:t>
      </w:r>
    </w:p>
    <w:p w14:paraId="48C1EAA2" w14:textId="77777777" w:rsidR="003554A3" w:rsidRPr="00E97EB5" w:rsidRDefault="003554A3" w:rsidP="00A363D8">
      <w:pPr>
        <w:pStyle w:val="ScrollListBullet"/>
        <w:numPr>
          <w:ilvl w:val="0"/>
          <w:numId w:val="24"/>
        </w:numPr>
        <w:tabs>
          <w:tab w:val="clear" w:pos="1780"/>
          <w:tab w:val="num" w:pos="1315"/>
        </w:tabs>
        <w:ind w:left="1316" w:hanging="464"/>
      </w:pPr>
      <w:r w:rsidRPr="00E97EB5">
        <w:t>Место работы пользователя – в заголовке формы в виде гиперссылки отображается название автоматизированного рабочего места пользователя, в котором осуществляется работа пользователя. Используется для просмотра информации об имеющихся местах работы и для смены места работы.</w:t>
      </w:r>
    </w:p>
    <w:p w14:paraId="52533353" w14:textId="77777777" w:rsidR="003554A3" w:rsidRPr="00E97EB5" w:rsidRDefault="003554A3" w:rsidP="00A363D8">
      <w:pPr>
        <w:pStyle w:val="ScrollListBullet"/>
        <w:numPr>
          <w:ilvl w:val="0"/>
          <w:numId w:val="24"/>
        </w:numPr>
        <w:tabs>
          <w:tab w:val="clear" w:pos="1780"/>
          <w:tab w:val="num" w:pos="1315"/>
        </w:tabs>
        <w:ind w:left="1316" w:hanging="464"/>
      </w:pPr>
      <w:r w:rsidRPr="00E97EB5">
        <w:t>Фильтры – поля для ввода значений для отбора данных в списке главного окна АРМ администратора МО. Для запуска поиска по заданным критериям используется кнопка Установить. В журнале вызовов отобразятся записи, отвечающие поисковому критерию.</w:t>
      </w:r>
      <w:r w:rsidRPr="00E97EB5">
        <w:br/>
        <w:t>Для очистки полей используется кнопка Сброс, данные в журнале примут вид по умолчанию.</w:t>
      </w:r>
    </w:p>
    <w:p w14:paraId="5CE4D543" w14:textId="0E1B5DC4" w:rsidR="003554A3" w:rsidRPr="00E97EB5" w:rsidRDefault="003554A3" w:rsidP="00A363D8">
      <w:pPr>
        <w:pStyle w:val="ScrollListBullet"/>
        <w:numPr>
          <w:ilvl w:val="0"/>
          <w:numId w:val="24"/>
        </w:numPr>
        <w:tabs>
          <w:tab w:val="clear" w:pos="1780"/>
          <w:tab w:val="num" w:pos="1315"/>
        </w:tabs>
        <w:ind w:left="1316" w:hanging="464"/>
      </w:pPr>
      <w:r w:rsidRPr="00E97EB5">
        <w:t>Панель управления – панель для работы в АРМ, содержит основные кнопки для работы:</w:t>
      </w:r>
    </w:p>
    <w:p w14:paraId="51D64A93" w14:textId="77777777" w:rsidR="003554A3" w:rsidRPr="00E97EB5" w:rsidRDefault="003554A3" w:rsidP="003554A3">
      <w:pPr>
        <w:pStyle w:val="ScrollListBullet"/>
        <w:tabs>
          <w:tab w:val="clear" w:pos="1315"/>
        </w:tabs>
        <w:spacing w:beforeAutospacing="1"/>
        <w:ind w:firstLine="0"/>
      </w:pPr>
      <w:r w:rsidRPr="00E97EB5">
        <w:rPr>
          <w:lang w:eastAsia="ru-RU"/>
        </w:rPr>
        <w:drawing>
          <wp:inline distT="0" distB="0" distL="0" distR="0" wp14:anchorId="7DAF3904" wp14:editId="462B4391">
            <wp:extent cx="5238750" cy="209550"/>
            <wp:effectExtent l="0" t="0" r="0" b="0"/>
            <wp:docPr id="100004" name="Рисунок 100004" descr="_scroll_external/attachments/2013-02-22_151953-6ce4811ca2e9b469afa5d67a5b0dd70c88fbe65fcf38c9537444545553e15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0345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95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4F7BE13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Добавить</w:t>
      </w:r>
      <w:r w:rsidRPr="00E97EB5">
        <w:t xml:space="preserve"> – добавление учетной записи пользователя.</w:t>
      </w:r>
    </w:p>
    <w:p w14:paraId="4F439C1E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Паспорт МО</w:t>
      </w:r>
      <w:r w:rsidRPr="00E97EB5">
        <w:t xml:space="preserve"> – работа с данными паспорта выбранной организации.</w:t>
      </w:r>
    </w:p>
    <w:p w14:paraId="6FC91418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Структура МО</w:t>
      </w:r>
      <w:r w:rsidRPr="00E97EB5">
        <w:t xml:space="preserve"> – работа со структурой МО.</w:t>
      </w:r>
    </w:p>
    <w:p w14:paraId="1014DDD3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Обновить</w:t>
      </w:r>
      <w:r w:rsidRPr="00E97EB5">
        <w:t xml:space="preserve"> – обновить список учетных записей.</w:t>
      </w:r>
    </w:p>
    <w:p w14:paraId="0B8E99EF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lastRenderedPageBreak/>
        <w:t>Печать</w:t>
      </w:r>
      <w:r w:rsidRPr="00E97EB5">
        <w:t xml:space="preserve"> – вывести на печать список организаций.</w:t>
      </w:r>
    </w:p>
    <w:p w14:paraId="78B414BA" w14:textId="77777777" w:rsidR="003554A3" w:rsidRPr="00E97EB5" w:rsidRDefault="003554A3" w:rsidP="00A363D8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Перекэшировать данные</w:t>
      </w:r>
      <w:r w:rsidRPr="00E97EB5">
        <w:t xml:space="preserve"> – перенос всех данных из LDAP в базу.</w:t>
      </w:r>
    </w:p>
    <w:p w14:paraId="2F8C1889" w14:textId="77777777" w:rsidR="003554A3" w:rsidRPr="00E97EB5" w:rsidRDefault="003554A3" w:rsidP="00A363D8">
      <w:pPr>
        <w:pStyle w:val="ScrollListBullet"/>
        <w:numPr>
          <w:ilvl w:val="0"/>
          <w:numId w:val="27"/>
        </w:numPr>
        <w:ind w:left="1316"/>
      </w:pPr>
      <w:r w:rsidRPr="00E97EB5">
        <w:t>Список учетных записей – перечень учетных записей по медицинской организации, с которой связана учетная запись пользователя.</w:t>
      </w:r>
    </w:p>
    <w:p w14:paraId="2C960814" w14:textId="77777777" w:rsidR="003554A3" w:rsidRPr="00E97EB5" w:rsidRDefault="003554A3" w:rsidP="00A363D8">
      <w:pPr>
        <w:pStyle w:val="ScrollListBullet"/>
        <w:numPr>
          <w:ilvl w:val="0"/>
          <w:numId w:val="27"/>
        </w:numPr>
        <w:ind w:left="1316"/>
      </w:pPr>
      <w:r w:rsidRPr="00E97EB5">
        <w:t>Кнопки работы с формой – используются для управления формой.</w:t>
      </w:r>
    </w:p>
    <w:p w14:paraId="12C0A59C" w14:textId="77777777" w:rsidR="003554A3" w:rsidRPr="00E97EB5" w:rsidRDefault="003554A3" w:rsidP="003554A3">
      <w:pPr>
        <w:pStyle w:val="3"/>
      </w:pPr>
      <w:bookmarkStart w:id="45" w:name="_Toc256000005"/>
      <w:bookmarkStart w:id="46" w:name="scroll-bookmark-7"/>
      <w:bookmarkStart w:id="47" w:name="_Toc57302935"/>
      <w:r w:rsidRPr="00E97EB5">
        <w:t>Список горячих клавиш</w:t>
      </w:r>
      <w:bookmarkEnd w:id="45"/>
      <w:bookmarkEnd w:id="46"/>
      <w:bookmarkEnd w:id="47"/>
    </w:p>
    <w:p w14:paraId="039E09F2" w14:textId="3CC6C0B8" w:rsidR="003554A3" w:rsidRPr="00E97EB5" w:rsidRDefault="003554A3" w:rsidP="003554A3">
      <w:r w:rsidRPr="00E97EB5">
        <w:t xml:space="preserve">См. подробнее </w:t>
      </w:r>
      <w:hyperlink r:id="rId18" w:history="1">
        <w:r w:rsidRPr="00E97EB5">
          <w:rPr>
            <w:rStyle w:val="a3"/>
          </w:rPr>
          <w:t>Горячие клавиши</w:t>
        </w:r>
      </w:hyperlink>
      <w:r w:rsidRPr="00E97EB5">
        <w:t>.</w:t>
      </w:r>
    </w:p>
    <w:p w14:paraId="60F04C33" w14:textId="77777777" w:rsidR="003554A3" w:rsidRPr="00E97EB5" w:rsidRDefault="003554A3" w:rsidP="003554A3">
      <w:pPr>
        <w:pStyle w:val="3"/>
      </w:pPr>
      <w:bookmarkStart w:id="48" w:name="_Toc256000006"/>
      <w:bookmarkStart w:id="49" w:name="scroll-bookmark-8"/>
      <w:bookmarkStart w:id="50" w:name="_Toc57302936"/>
      <w:r w:rsidRPr="00E97EB5">
        <w:t>Описание списка учетных записей</w:t>
      </w:r>
      <w:bookmarkEnd w:id="48"/>
      <w:bookmarkEnd w:id="49"/>
      <w:bookmarkEnd w:id="50"/>
    </w:p>
    <w:p w14:paraId="7DA81EB5" w14:textId="77777777" w:rsidR="003554A3" w:rsidRPr="00E97EB5" w:rsidRDefault="003554A3" w:rsidP="003554A3">
      <w:r w:rsidRPr="00E97EB5">
        <w:t>В списке организаций содержится перечень учетных записей пользователей медицинской организации, с которой связана учетная запись администратора МО.</w:t>
      </w:r>
    </w:p>
    <w:p w14:paraId="35AF1252" w14:textId="77777777" w:rsidR="003554A3" w:rsidRPr="00E97EB5" w:rsidRDefault="003554A3" w:rsidP="003554A3">
      <w:r w:rsidRPr="00E97EB5">
        <w:t>Для управления внешним видом журнала, выберите столбцы для отображения:</w:t>
      </w:r>
    </w:p>
    <w:p w14:paraId="185EA457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Логин</w:t>
      </w:r>
      <w:r w:rsidRPr="00E97EB5">
        <w:t xml:space="preserve"> – логин учетной записи пользователя.</w:t>
      </w:r>
    </w:p>
    <w:p w14:paraId="01D35B33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Фамилия</w:t>
      </w:r>
      <w:r w:rsidRPr="00E97EB5">
        <w:t xml:space="preserve"> – фамилия пользователя</w:t>
      </w:r>
    </w:p>
    <w:p w14:paraId="245E72D8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Имя</w:t>
      </w:r>
      <w:r w:rsidRPr="00E97EB5">
        <w:t xml:space="preserve"> – имя пользователя.</w:t>
      </w:r>
    </w:p>
    <w:p w14:paraId="56688E9A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Отчество</w:t>
      </w:r>
      <w:r w:rsidRPr="00E97EB5">
        <w:t xml:space="preserve"> – отчество пользователя.</w:t>
      </w:r>
    </w:p>
    <w:p w14:paraId="04339B64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Группы</w:t>
      </w:r>
      <w:r w:rsidRPr="00E97EB5">
        <w:t xml:space="preserve"> – группы, в которых состоит учетная запись пользователя.</w:t>
      </w:r>
    </w:p>
    <w:p w14:paraId="4ADCFEF4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Описание</w:t>
      </w:r>
      <w:r w:rsidRPr="00E97EB5">
        <w:t xml:space="preserve"> – дополнительное описание, добавленное для учетной записи пользователя.</w:t>
      </w:r>
    </w:p>
    <w:p w14:paraId="1B2DB640" w14:textId="77777777" w:rsidR="003554A3" w:rsidRPr="00E97EB5" w:rsidRDefault="003554A3" w:rsidP="00A363D8">
      <w:pPr>
        <w:pStyle w:val="ScrollListBullet"/>
        <w:numPr>
          <w:ilvl w:val="0"/>
          <w:numId w:val="28"/>
        </w:numPr>
        <w:tabs>
          <w:tab w:val="clear" w:pos="1780"/>
          <w:tab w:val="num" w:pos="1315"/>
        </w:tabs>
        <w:ind w:left="1316" w:hanging="464"/>
      </w:pPr>
      <w:r w:rsidRPr="00E97EB5">
        <w:rPr>
          <w:b/>
        </w:rPr>
        <w:t>Врач</w:t>
      </w:r>
      <w:r w:rsidRPr="00E97EB5">
        <w:t xml:space="preserve"> – признак включения пользователя учетной записи в единый регистр медицинского персонала.</w:t>
      </w:r>
    </w:p>
    <w:p w14:paraId="43B58666" w14:textId="77777777" w:rsidR="003554A3" w:rsidRPr="00E97EB5" w:rsidRDefault="003554A3" w:rsidP="003554A3">
      <w:pPr>
        <w:pStyle w:val="3"/>
      </w:pPr>
      <w:bookmarkStart w:id="51" w:name="_Toc256000007"/>
      <w:bookmarkStart w:id="52" w:name="scroll-bookmark-9"/>
      <w:bookmarkStart w:id="53" w:name="_Toc57302937"/>
      <w:r w:rsidRPr="00E97EB5">
        <w:t>Описание боковой панели</w:t>
      </w:r>
      <w:bookmarkEnd w:id="51"/>
      <w:bookmarkEnd w:id="52"/>
      <w:bookmarkEnd w:id="53"/>
    </w:p>
    <w:p w14:paraId="25F1C608" w14:textId="77777777" w:rsidR="003554A3" w:rsidRPr="00E97EB5" w:rsidRDefault="003554A3" w:rsidP="003554A3">
      <w:r w:rsidRPr="00E97EB5">
        <w:t>На боковой панели расположены кнопки быстрого доступа к функциям АРМ администратора МО.</w:t>
      </w:r>
    </w:p>
    <w:p w14:paraId="4746E59E" w14:textId="77777777" w:rsidR="003554A3" w:rsidRPr="00E97EB5" w:rsidRDefault="003554A3" w:rsidP="003554A3">
      <w:r w:rsidRPr="00E97EB5">
        <w:t>Для отображения/ скрытия боковой панели используется кнопка со стрелками в верхней части формы. Ширина панели регулируемая.</w:t>
      </w:r>
    </w:p>
    <w:p w14:paraId="05E3A788" w14:textId="77777777" w:rsidR="003554A3" w:rsidRPr="00E97EB5" w:rsidRDefault="003554A3" w:rsidP="003554A3">
      <w:r w:rsidRPr="00E97EB5">
        <w:t xml:space="preserve">На боковой панели АРМ администратора МО, если пользователь относится к МО, у которой отмечен флаг </w:t>
      </w:r>
      <w:r w:rsidRPr="00E97EB5">
        <w:rPr>
          <w:b/>
        </w:rPr>
        <w:t>Лаборатория</w:t>
      </w:r>
      <w:r w:rsidRPr="00E97EB5">
        <w:t xml:space="preserve">, то скрыты следующие кнопки: </w:t>
      </w:r>
      <w:r w:rsidRPr="00E97EB5">
        <w:rPr>
          <w:b/>
        </w:rPr>
        <w:t>Групповое прикрепление</w:t>
      </w:r>
      <w:r w:rsidRPr="00E97EB5">
        <w:t xml:space="preserve">, </w:t>
      </w:r>
      <w:r w:rsidRPr="00E97EB5">
        <w:rPr>
          <w:b/>
        </w:rPr>
        <w:t>Все организации</w:t>
      </w:r>
      <w:r w:rsidRPr="00E97EB5">
        <w:t xml:space="preserve">, </w:t>
      </w:r>
      <w:r w:rsidRPr="00E97EB5">
        <w:rPr>
          <w:b/>
        </w:rPr>
        <w:t>Учет ТМЦ</w:t>
      </w:r>
      <w:r w:rsidRPr="00E97EB5">
        <w:t xml:space="preserve">, </w:t>
      </w:r>
      <w:r w:rsidRPr="00E97EB5">
        <w:rPr>
          <w:b/>
        </w:rPr>
        <w:t>Справочник: Контрагенты</w:t>
      </w:r>
      <w:r w:rsidRPr="00E97EB5">
        <w:t xml:space="preserve">, </w:t>
      </w:r>
      <w:r w:rsidRPr="00E97EB5">
        <w:rPr>
          <w:b/>
        </w:rPr>
        <w:t>Реестры ЛВН</w:t>
      </w:r>
      <w:r w:rsidRPr="00E97EB5">
        <w:t xml:space="preserve">, </w:t>
      </w:r>
      <w:r w:rsidRPr="00E97EB5">
        <w:rPr>
          <w:b/>
        </w:rPr>
        <w:t>История модерации двойников</w:t>
      </w:r>
      <w:r w:rsidRPr="00E97EB5">
        <w:t>.</w:t>
      </w:r>
    </w:p>
    <w:p w14:paraId="099ECAAD" w14:textId="62D31AFF" w:rsidR="003554A3" w:rsidRPr="00E97EB5" w:rsidRDefault="003554A3" w:rsidP="003554A3">
      <w:r w:rsidRPr="00E97EB5">
        <w:t xml:space="preserve">Если пользователь добавлен в группу </w:t>
      </w:r>
      <w:r w:rsidRPr="00E97EB5">
        <w:rPr>
          <w:b/>
        </w:rPr>
        <w:t>Модерация двойников</w:t>
      </w:r>
      <w:r w:rsidRPr="00E97EB5">
        <w:t xml:space="preserve">, ему доступна кнопка боковой панели </w:t>
      </w:r>
      <w:r w:rsidRPr="00E97EB5">
        <w:rPr>
          <w:b/>
          <w:bCs/>
        </w:rPr>
        <w:t>Модерация двойников</w:t>
      </w:r>
      <w:r w:rsidRPr="00E97EB5">
        <w:t>.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310"/>
        <w:gridCol w:w="8885"/>
      </w:tblGrid>
      <w:tr w:rsidR="003554A3" w:rsidRPr="00E97EB5" w14:paraId="2662A837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D20027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lastRenderedPageBreak/>
              <w:drawing>
                <wp:inline distT="0" distB="0" distL="0" distR="0" wp14:anchorId="04CBE7EC" wp14:editId="1D8CFED6">
                  <wp:extent cx="457143" cy="361905"/>
                  <wp:effectExtent l="0" t="0" r="0" b="0"/>
                  <wp:docPr id="100005" name="Рисунок 100005" descr="_scroll_external/attachments/2017-03-17_103930-c2bf9a78a43bc1932b0750ba153169647304940b2fb019d1c2db5f3e0192b9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7692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5C9F93" w14:textId="2FDC26B1" w:rsidR="003554A3" w:rsidRPr="00E97EB5" w:rsidRDefault="00E54B82" w:rsidP="00496E55">
            <w:pPr>
              <w:rPr>
                <w:lang w:val="ru-RU"/>
              </w:rPr>
            </w:pPr>
            <w:hyperlink r:id="rId20" w:history="1">
              <w:r w:rsidR="003554A3" w:rsidRPr="00E97EB5">
                <w:rPr>
                  <w:rStyle w:val="a3"/>
                  <w:sz w:val="20"/>
                  <w:lang w:val="ru-RU"/>
                </w:rPr>
                <w:t>Паспорт МО.</w:t>
              </w:r>
            </w:hyperlink>
          </w:p>
        </w:tc>
      </w:tr>
      <w:tr w:rsidR="003554A3" w:rsidRPr="00E97EB5" w14:paraId="1C517B8F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DC095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451910C3" wp14:editId="6DA4EB71">
                  <wp:extent cx="457143" cy="361905"/>
                  <wp:effectExtent l="0" t="0" r="0" b="0"/>
                  <wp:docPr id="100006" name="Рисунок 100006" descr="_scroll_external/attachments/2017-03-17_104043-7e1c2a5b67f2a66c26e722322973ec381de4f4410dbaaf848997921ca68c61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57669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5F33C2" w14:textId="2BC51198" w:rsidR="003554A3" w:rsidRPr="00E97EB5" w:rsidRDefault="00E54B82" w:rsidP="00496E55">
            <w:pPr>
              <w:rPr>
                <w:lang w:val="ru-RU"/>
              </w:rPr>
            </w:pPr>
            <w:hyperlink r:id="rId22" w:history="1">
              <w:r w:rsidR="003554A3" w:rsidRPr="00E97EB5">
                <w:rPr>
                  <w:rStyle w:val="a3"/>
                  <w:sz w:val="20"/>
                  <w:lang w:val="ru-RU"/>
                </w:rPr>
                <w:t>Структура МО.</w:t>
              </w:r>
            </w:hyperlink>
          </w:p>
        </w:tc>
      </w:tr>
      <w:tr w:rsidR="003554A3" w:rsidRPr="00E97EB5" w14:paraId="48693A90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FDEDDE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6AE94FC0" wp14:editId="13A562C7">
                  <wp:extent cx="657143" cy="561905"/>
                  <wp:effectExtent l="0" t="0" r="0" b="0"/>
                  <wp:docPr id="100007" name="Рисунок 100007" descr="_scroll_external/attachments/2014-10-08_142956-164e8218a7f6380c2da4c6bc3d63ceaaa0da33cf953534b59a628d3cbec71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8964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9B6472" w14:textId="4240BE06" w:rsidR="003554A3" w:rsidRPr="00E97EB5" w:rsidRDefault="00E54B82" w:rsidP="00496E55">
            <w:pPr>
              <w:rPr>
                <w:lang w:val="ru-RU"/>
              </w:rPr>
            </w:pPr>
            <w:hyperlink r:id="rId24" w:history="1">
              <w:r w:rsidR="003554A3" w:rsidRPr="00E97EB5">
                <w:rPr>
                  <w:rStyle w:val="a3"/>
                  <w:sz w:val="20"/>
                  <w:lang w:val="ru-RU"/>
                </w:rPr>
                <w:t>Групповое прикрепление.</w:t>
              </w:r>
            </w:hyperlink>
          </w:p>
        </w:tc>
      </w:tr>
      <w:tr w:rsidR="003554A3" w:rsidRPr="00E97EB5" w14:paraId="78C4FC58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F8754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4ACB20AB" wp14:editId="6DB118AF">
                  <wp:extent cx="457143" cy="361905"/>
                  <wp:effectExtent l="0" t="0" r="0" b="0"/>
                  <wp:docPr id="100008" name="Рисунок 100008" descr="_scroll_external/attachments/2017-03-17_104133-9bb42095a891c3cdb8b10f3f2a86b8284caeea39e7ce15bd7d1b955586994c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5902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B85C97" w14:textId="48C6C2CC" w:rsidR="003554A3" w:rsidRPr="00E97EB5" w:rsidRDefault="00E54B82" w:rsidP="00496E55">
            <w:pPr>
              <w:rPr>
                <w:lang w:val="ru-RU"/>
              </w:rPr>
            </w:pPr>
            <w:hyperlink r:id="rId26" w:history="1">
              <w:r w:rsidR="003554A3" w:rsidRPr="00E97EB5">
                <w:rPr>
                  <w:rStyle w:val="a3"/>
                  <w:sz w:val="20"/>
                  <w:lang w:val="ru-RU"/>
                </w:rPr>
                <w:t>Графики дежурств.</w:t>
              </w:r>
            </w:hyperlink>
          </w:p>
        </w:tc>
      </w:tr>
      <w:tr w:rsidR="003554A3" w:rsidRPr="00E97EB5" w14:paraId="3C20378C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11C6F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3E0CE63D" wp14:editId="0FE984F6">
                  <wp:extent cx="409632" cy="323895"/>
                  <wp:effectExtent l="0" t="0" r="0" b="0"/>
                  <wp:docPr id="100009" name="Рисунок 100009" descr="_scroll_external/attachments/2013-06-24_135637-84b16aabb0c84d050626b4e096d887ec4e86774b41abff6be5e7043296ead2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9651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0AA31C" w14:textId="0C2BE50E" w:rsidR="003554A3" w:rsidRPr="00E97EB5" w:rsidRDefault="00E54B82" w:rsidP="00496E55">
            <w:pPr>
              <w:rPr>
                <w:lang w:val="ru-RU"/>
              </w:rPr>
            </w:pPr>
            <w:hyperlink r:id="rId28" w:history="1">
              <w:r w:rsidR="003554A3" w:rsidRPr="00E97EB5">
                <w:rPr>
                  <w:rStyle w:val="a3"/>
                  <w:sz w:val="20"/>
                  <w:lang w:val="ru-RU"/>
                </w:rPr>
                <w:t>Все организации.</w:t>
              </w:r>
            </w:hyperlink>
          </w:p>
        </w:tc>
      </w:tr>
      <w:tr w:rsidR="003554A3" w:rsidRPr="00E97EB5" w14:paraId="1E05F3A3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FFCF8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0C9E79D5" wp14:editId="36B49727">
                  <wp:extent cx="457143" cy="361905"/>
                  <wp:effectExtent l="0" t="0" r="0" b="0"/>
                  <wp:docPr id="100010" name="Рисунок 100010" descr="_scroll_external/attachments/2017-03-17_104222-3241438a2c2bb4691f2fd49169aa55a452b1e4946c7d4559c2761e4822268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240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CA17F6" w14:textId="6A6D4370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Учет ТМЦ.</w:t>
            </w:r>
          </w:p>
        </w:tc>
      </w:tr>
      <w:tr w:rsidR="003554A3" w:rsidRPr="00E97EB5" w14:paraId="7ED78D0D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6081B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4917848A" wp14:editId="26448604">
                  <wp:extent cx="457143" cy="361905"/>
                  <wp:effectExtent l="0" t="0" r="0" b="0"/>
                  <wp:docPr id="100011" name="Рисунок 100011" descr="_scroll_external/attachments/2016-01-29_104426-9f4bf3273ed8b13080a226ead8ac4c866dfe9a171c2ead9a167924138bb98b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1423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5C4D1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Инструментарий:</w:t>
            </w:r>
          </w:p>
          <w:p w14:paraId="6A06A434" w14:textId="0AFEEE81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1" w:history="1">
              <w:r w:rsidR="003554A3" w:rsidRPr="00E97EB5">
                <w:rPr>
                  <w:rStyle w:val="a3"/>
                  <w:sz w:val="20"/>
                  <w:lang w:val="ru-RU"/>
                </w:rPr>
                <w:t>Просмотр и редактирование глоссария.</w:t>
              </w:r>
            </w:hyperlink>
          </w:p>
          <w:p w14:paraId="1BD63CDA" w14:textId="711088FA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2" w:history="1">
              <w:r w:rsidR="003554A3" w:rsidRPr="00E97EB5">
                <w:rPr>
                  <w:rStyle w:val="a3"/>
                  <w:sz w:val="20"/>
                  <w:lang w:val="ru-RU"/>
                </w:rPr>
                <w:t>Шаблоны документов.</w:t>
              </w:r>
            </w:hyperlink>
          </w:p>
          <w:p w14:paraId="04E9487F" w14:textId="2263CEEA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3" w:history="1">
              <w:r w:rsidR="003554A3" w:rsidRPr="00E97EB5">
                <w:rPr>
                  <w:rStyle w:val="a3"/>
                  <w:sz w:val="20"/>
                  <w:lang w:val="ru-RU"/>
                </w:rPr>
                <w:t>Выгрузка ЗП в DBF.</w:t>
              </w:r>
            </w:hyperlink>
          </w:p>
          <w:p w14:paraId="048EE6B0" w14:textId="6A05B6A8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4" w:history="1">
              <w:r w:rsidR="003554A3" w:rsidRPr="00E97EB5">
                <w:rPr>
                  <w:rStyle w:val="a3"/>
                  <w:sz w:val="20"/>
                  <w:lang w:val="ru-RU"/>
                </w:rPr>
                <w:t>Склад МО.</w:t>
              </w:r>
            </w:hyperlink>
          </w:p>
          <w:p w14:paraId="7934AA67" w14:textId="783D2817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5" w:history="1">
              <w:r w:rsidR="003554A3" w:rsidRPr="00E97EB5">
                <w:rPr>
                  <w:rStyle w:val="a3"/>
                  <w:sz w:val="20"/>
                  <w:lang w:val="ru-RU"/>
                </w:rPr>
                <w:t>Выгрузка регистра медработников для ФРМР.</w:t>
              </w:r>
            </w:hyperlink>
          </w:p>
          <w:p w14:paraId="747A21A8" w14:textId="5D37EB1F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6" w:history="1">
              <w:r w:rsidR="003554A3" w:rsidRPr="00E97EB5">
                <w:rPr>
                  <w:rStyle w:val="a3"/>
                  <w:sz w:val="20"/>
                  <w:lang w:val="ru-RU"/>
                </w:rPr>
                <w:t>Выгрузка штатного расписания для ФРМР.</w:t>
              </w:r>
            </w:hyperlink>
          </w:p>
          <w:p w14:paraId="0C6A2E22" w14:textId="4543EC56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7" w:history="1">
              <w:r w:rsidR="003554A3" w:rsidRPr="00E97EB5">
                <w:rPr>
                  <w:rStyle w:val="a3"/>
                  <w:sz w:val="20"/>
                  <w:lang w:val="ru-RU"/>
                </w:rPr>
                <w:t>Экспорт направлений на МСЭ.</w:t>
              </w:r>
            </w:hyperlink>
          </w:p>
          <w:p w14:paraId="60788AD1" w14:textId="59CE848B" w:rsidR="003554A3" w:rsidRPr="00E97EB5" w:rsidRDefault="00E54B82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8" w:history="1">
              <w:r w:rsidR="003554A3" w:rsidRPr="00E97EB5">
                <w:rPr>
                  <w:rStyle w:val="a3"/>
                  <w:sz w:val="20"/>
                  <w:lang w:val="ru-RU"/>
                </w:rPr>
                <w:t>Импорт обратных талонов.</w:t>
              </w:r>
            </w:hyperlink>
          </w:p>
          <w:p w14:paraId="3E79A335" w14:textId="139031F1" w:rsidR="003554A3" w:rsidRPr="00E97EB5" w:rsidRDefault="003554A3" w:rsidP="00A363D8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Журнал запросов.</w:t>
            </w:r>
          </w:p>
          <w:p w14:paraId="5B76FD12" w14:textId="62BFB883" w:rsidR="0054365C" w:rsidRPr="00E97EB5" w:rsidRDefault="00E54B82" w:rsidP="00D10EAC">
            <w:pPr>
              <w:pStyle w:val="ScrollListBullet"/>
              <w:numPr>
                <w:ilvl w:val="0"/>
                <w:numId w:val="29"/>
              </w:numPr>
              <w:ind w:left="1316"/>
              <w:rPr>
                <w:lang w:val="ru-RU"/>
              </w:rPr>
            </w:pPr>
            <w:hyperlink r:id="rId39" w:history="1">
              <w:r w:rsidR="003554A3" w:rsidRPr="00E97EB5">
                <w:rPr>
                  <w:rStyle w:val="a3"/>
                  <w:sz w:val="20"/>
                  <w:lang w:val="ru-RU"/>
                </w:rPr>
                <w:t>Планы контрольных посещений в рамках диспансерного наблюдения.</w:t>
              </w:r>
            </w:hyperlink>
          </w:p>
        </w:tc>
      </w:tr>
      <w:tr w:rsidR="003554A3" w:rsidRPr="00E97EB5" w14:paraId="2254F7AE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4B330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rStyle w:val="a3"/>
                <w:sz w:val="20"/>
                <w:lang w:val="ru-RU"/>
              </w:rPr>
              <w:drawing>
                <wp:inline distT="0" distB="0" distL="0" distR="0" wp14:anchorId="2DD5FFCD" wp14:editId="05C325BB">
                  <wp:extent cx="657143" cy="561905"/>
                  <wp:effectExtent l="0" t="0" r="0" b="0"/>
                  <wp:docPr id="100012" name="Рисунок 100012" descr="_scroll_external/attachments/2014-05-20_092813-5249050ee2925ff6e6dab7271223a0a62b91f5d7913f3a9ede70c2ac578c99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481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F208A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Справочники</w:t>
            </w:r>
          </w:p>
          <w:p w14:paraId="01420E50" w14:textId="701668A2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1" w:history="1">
              <w:r w:rsidR="003554A3" w:rsidRPr="00E97EB5">
                <w:rPr>
                  <w:rStyle w:val="a3"/>
                  <w:sz w:val="20"/>
                  <w:lang w:val="ru-RU"/>
                </w:rPr>
                <w:t>Тарифы и объемы.</w:t>
              </w:r>
            </w:hyperlink>
          </w:p>
          <w:p w14:paraId="5E2BD646" w14:textId="26B8F009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2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услуг.</w:t>
              </w:r>
            </w:hyperlink>
          </w:p>
          <w:p w14:paraId="52C812A6" w14:textId="1FDD5360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3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МКБ-10.</w:t>
              </w:r>
            </w:hyperlink>
          </w:p>
          <w:p w14:paraId="608039BA" w14:textId="1986CBFA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Новые МЭС.</w:t>
            </w:r>
          </w:p>
          <w:p w14:paraId="32338317" w14:textId="08D45601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4" w:history="1">
              <w:r w:rsidR="003554A3" w:rsidRPr="00E97EB5">
                <w:rPr>
                  <w:rStyle w:val="a3"/>
                  <w:sz w:val="20"/>
                  <w:lang w:val="ru-RU"/>
                </w:rPr>
                <w:t>МЭС.</w:t>
              </w:r>
            </w:hyperlink>
          </w:p>
          <w:p w14:paraId="7D38E01E" w14:textId="54F42CD1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5" w:history="1">
              <w:r w:rsidR="003554A3" w:rsidRPr="00E97EB5">
                <w:rPr>
                  <w:rStyle w:val="a3"/>
                  <w:sz w:val="20"/>
                  <w:lang w:val="ru-RU"/>
                </w:rPr>
                <w:t>Наименования мест хранения.</w:t>
              </w:r>
            </w:hyperlink>
          </w:p>
          <w:p w14:paraId="09FAEC24" w14:textId="36684091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6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Справочники.</w:t>
              </w:r>
            </w:hyperlink>
          </w:p>
          <w:p w14:paraId="7A41E3B0" w14:textId="77777777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>Справочники МО - функционал находится на стадии разработки.</w:t>
            </w:r>
          </w:p>
          <w:p w14:paraId="4CC8C322" w14:textId="77777777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>Справочники ОМС - функционал находится на стадии разработки.</w:t>
            </w:r>
          </w:p>
          <w:p w14:paraId="4CF2D448" w14:textId="77777777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lastRenderedPageBreak/>
              <w:t>Справочники ЛЛО - функционал в стадии разработки.</w:t>
            </w:r>
          </w:p>
          <w:p w14:paraId="1AC69B56" w14:textId="5881D111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7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медикаментов.</w:t>
              </w:r>
            </w:hyperlink>
          </w:p>
          <w:p w14:paraId="5041E92A" w14:textId="073E6394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48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Справочники системы учета медикаментов.</w:t>
              </w:r>
            </w:hyperlink>
          </w:p>
          <w:p w14:paraId="0B9ACF92" w14:textId="7F7ED58A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rFonts w:cs="Times New Roman"/>
                <w:lang w:val="ru-RU"/>
              </w:rPr>
            </w:pPr>
            <w:hyperlink r:id="rId49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ЕРМП.</w:t>
              </w:r>
            </w:hyperlink>
          </w:p>
          <w:p w14:paraId="4D19C950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Должности;</w:t>
            </w:r>
          </w:p>
          <w:p w14:paraId="714CE185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Причины невыплат;</w:t>
            </w:r>
          </w:p>
          <w:p w14:paraId="2D7494E4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Режимы работы;</w:t>
            </w:r>
          </w:p>
          <w:p w14:paraId="6C80C61E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Специальности;</w:t>
            </w:r>
          </w:p>
          <w:p w14:paraId="233D5E31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Дипломные специальности;</w:t>
            </w:r>
          </w:p>
          <w:p w14:paraId="045349DB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Тип записи окончания работы;</w:t>
            </w:r>
          </w:p>
          <w:p w14:paraId="0A45180D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Тип образования;</w:t>
            </w:r>
          </w:p>
          <w:p w14:paraId="17B854C3" w14:textId="77777777" w:rsidR="003554A3" w:rsidRPr="00E97EB5" w:rsidRDefault="003554A3" w:rsidP="00A363D8">
            <w:pPr>
              <w:pStyle w:val="ScrollListBullet2"/>
              <w:numPr>
                <w:ilvl w:val="0"/>
                <w:numId w:val="31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Учебное учреждение.</w:t>
            </w:r>
          </w:p>
          <w:p w14:paraId="15986C7F" w14:textId="77777777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rFonts w:cs="Times New Roman"/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>Территории</w:t>
            </w:r>
          </w:p>
          <w:p w14:paraId="13870BB2" w14:textId="77777777" w:rsidR="003554A3" w:rsidRPr="00E97EB5" w:rsidRDefault="003554A3" w:rsidP="00A363D8">
            <w:pPr>
              <w:pStyle w:val="ScrollListBullet2"/>
              <w:numPr>
                <w:ilvl w:val="0"/>
                <w:numId w:val="32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Территории субъекта РФ;</w:t>
            </w:r>
          </w:p>
          <w:p w14:paraId="3ED8710C" w14:textId="77777777" w:rsidR="003554A3" w:rsidRPr="00E97EB5" w:rsidRDefault="003554A3" w:rsidP="00A363D8">
            <w:pPr>
              <w:pStyle w:val="ScrollListBullet2"/>
              <w:numPr>
                <w:ilvl w:val="0"/>
                <w:numId w:val="32"/>
              </w:num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Классификатор адресов.</w:t>
            </w:r>
          </w:p>
          <w:p w14:paraId="1075BAD8" w14:textId="3FD318DA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50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"Перечни медикаментов"</w:t>
              </w:r>
            </w:hyperlink>
            <w:r w:rsidR="003554A3" w:rsidRPr="00E97EB5">
              <w:rPr>
                <w:rFonts w:cs="Times New Roman"/>
                <w:sz w:val="20"/>
                <w:lang w:val="ru-RU"/>
              </w:rPr>
              <w:t>.</w:t>
            </w:r>
          </w:p>
          <w:p w14:paraId="0F8DB003" w14:textId="206D37A4" w:rsidR="003554A3" w:rsidRPr="00E97EB5" w:rsidRDefault="00E54B82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51" w:history="1">
              <w:r w:rsidR="003554A3" w:rsidRPr="00E97EB5">
                <w:rPr>
                  <w:rStyle w:val="a3"/>
                  <w:sz w:val="20"/>
                  <w:lang w:val="ru-RU"/>
                </w:rPr>
                <w:t>Номенклатурный справочник.</w:t>
              </w:r>
            </w:hyperlink>
          </w:p>
          <w:p w14:paraId="49A617C4" w14:textId="77777777" w:rsidR="003554A3" w:rsidRPr="00E97EB5" w:rsidRDefault="003554A3" w:rsidP="00A363D8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>Лекарственные средства.</w:t>
            </w:r>
          </w:p>
          <w:p w14:paraId="577AEFF9" w14:textId="18FC5D41" w:rsidR="003554A3" w:rsidRPr="00E97EB5" w:rsidRDefault="00E54B82" w:rsidP="00D10EAC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hyperlink r:id="rId52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связи МО с бюро МСЭ.</w:t>
              </w:r>
            </w:hyperlink>
          </w:p>
        </w:tc>
      </w:tr>
      <w:tr w:rsidR="003554A3" w:rsidRPr="00E97EB5" w14:paraId="46020EE1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AE87F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lastRenderedPageBreak/>
              <w:drawing>
                <wp:inline distT="0" distB="0" distL="0" distR="0" wp14:anchorId="2A8B2AA3" wp14:editId="37EF6F6E">
                  <wp:extent cx="409632" cy="323895"/>
                  <wp:effectExtent l="0" t="0" r="0" b="0"/>
                  <wp:docPr id="100013" name="Рисунок 100013" descr="_scroll_external/attachments/2013-06-24_135637-84b16aabb0c84d050626b4e096d887ec4e86774b41abff6be5e7043296ead2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3185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A383BF" w14:textId="249255D1" w:rsidR="003554A3" w:rsidRPr="00E97EB5" w:rsidRDefault="00E54B82" w:rsidP="00496E55">
            <w:pPr>
              <w:rPr>
                <w:lang w:val="ru-RU"/>
              </w:rPr>
            </w:pPr>
            <w:hyperlink r:id="rId53" w:history="1">
              <w:r w:rsidR="003554A3" w:rsidRPr="00E97EB5">
                <w:rPr>
                  <w:rStyle w:val="a3"/>
                  <w:sz w:val="20"/>
                  <w:lang w:val="ru-RU"/>
                </w:rPr>
                <w:t>Контрагенты.</w:t>
              </w:r>
            </w:hyperlink>
          </w:p>
        </w:tc>
      </w:tr>
      <w:tr w:rsidR="003554A3" w:rsidRPr="00E97EB5" w14:paraId="2DE23B21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019512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77929BFC" wp14:editId="4E770842">
                  <wp:extent cx="457143" cy="361905"/>
                  <wp:effectExtent l="0" t="0" r="0" b="0"/>
                  <wp:docPr id="100014" name="Рисунок 100014" descr="_scroll_external/attachments/eln-a524ff810c1e3a6b756212e091734a7e724958a0da9b9cd94966459ae4d09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33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C0AA6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ЭЛН</w:t>
            </w:r>
          </w:p>
          <w:p w14:paraId="2D553916" w14:textId="1CF2E62E" w:rsidR="003554A3" w:rsidRPr="00E97EB5" w:rsidRDefault="00E54B82" w:rsidP="00A363D8">
            <w:pPr>
              <w:pStyle w:val="ScrollListBullet"/>
              <w:numPr>
                <w:ilvl w:val="0"/>
                <w:numId w:val="33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55" w:history="1">
              <w:r w:rsidR="003554A3" w:rsidRPr="00E97EB5">
                <w:rPr>
                  <w:rStyle w:val="a3"/>
                  <w:sz w:val="20"/>
                  <w:lang w:val="ru-RU"/>
                </w:rPr>
                <w:t>Реестры ЛВН.</w:t>
              </w:r>
            </w:hyperlink>
          </w:p>
          <w:p w14:paraId="397BBF68" w14:textId="74BFFD91" w:rsidR="003554A3" w:rsidRPr="00E97EB5" w:rsidRDefault="003554A3" w:rsidP="00A363D8">
            <w:pPr>
              <w:pStyle w:val="ScrollListBullet"/>
              <w:numPr>
                <w:ilvl w:val="0"/>
                <w:numId w:val="33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Запросы в ФСС.</w:t>
            </w:r>
          </w:p>
          <w:p w14:paraId="5B6ADE62" w14:textId="2D752F7B" w:rsidR="003554A3" w:rsidRPr="00E97EB5" w:rsidRDefault="00E54B82" w:rsidP="00A363D8">
            <w:pPr>
              <w:pStyle w:val="ScrollListBullet"/>
              <w:numPr>
                <w:ilvl w:val="0"/>
                <w:numId w:val="33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56" w:history="1">
              <w:r w:rsidR="003554A3" w:rsidRPr="00E97EB5">
                <w:rPr>
                  <w:rStyle w:val="a3"/>
                  <w:sz w:val="20"/>
                  <w:lang w:val="ru-RU"/>
                </w:rPr>
                <w:t>Номера ЭЛН.</w:t>
              </w:r>
            </w:hyperlink>
          </w:p>
        </w:tc>
      </w:tr>
      <w:tr w:rsidR="003554A3" w:rsidRPr="00E97EB5" w14:paraId="594C5070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033F8C" w14:textId="77777777" w:rsidR="003554A3" w:rsidRPr="00E97EB5" w:rsidRDefault="003554A3" w:rsidP="00496E55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A9C08B" w14:textId="4ABDB72C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Планирование объёмов мед. помощи.</w:t>
            </w:r>
          </w:p>
        </w:tc>
      </w:tr>
      <w:tr w:rsidR="003554A3" w:rsidRPr="00E97EB5" w14:paraId="1FCF9261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B6BE8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4784B39A" wp14:editId="48EAFCCD">
                  <wp:extent cx="428685" cy="323895"/>
                  <wp:effectExtent l="0" t="0" r="0" b="0"/>
                  <wp:docPr id="100015" name="Рисунок 100015" descr="_scroll_external/attachments/otchetnost-b7a7c07c58132f5ac950fe9007cb28bd28f39960c6e92cbc59fa8134252d4c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441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5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B7A207" w14:textId="03AB4114" w:rsidR="003554A3" w:rsidRPr="00E97EB5" w:rsidRDefault="00E54B82" w:rsidP="00496E55">
            <w:pPr>
              <w:rPr>
                <w:lang w:val="ru-RU"/>
              </w:rPr>
            </w:pPr>
            <w:hyperlink r:id="rId58" w:history="1">
              <w:r w:rsidR="003554A3" w:rsidRPr="00E97EB5">
                <w:rPr>
                  <w:rStyle w:val="a3"/>
                  <w:sz w:val="20"/>
                  <w:lang w:val="ru-RU"/>
                </w:rPr>
                <w:t>Отчеты.</w:t>
              </w:r>
            </w:hyperlink>
          </w:p>
        </w:tc>
      </w:tr>
      <w:tr w:rsidR="003554A3" w:rsidRPr="00E97EB5" w14:paraId="04FF6D48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2F50A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79F126DA" wp14:editId="336C65FE">
                  <wp:extent cx="457143" cy="361905"/>
                  <wp:effectExtent l="0" t="0" r="0" b="0"/>
                  <wp:docPr id="100016" name="Рисунок 100016" descr="_scroll_external/attachments/2017-03-17_105008-3e9ee0b101583ca25b15b3fa160de0f8b4e6cedf7f56b33ec12b5ff2d857bd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2186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370675" w14:textId="5BEC4301" w:rsidR="003554A3" w:rsidRPr="00E97EB5" w:rsidRDefault="00E54B82" w:rsidP="00496E55">
            <w:pPr>
              <w:rPr>
                <w:lang w:val="ru-RU"/>
              </w:rPr>
            </w:pPr>
            <w:hyperlink r:id="rId60" w:history="1">
              <w:r w:rsidR="003554A3" w:rsidRPr="00E97EB5">
                <w:rPr>
                  <w:rStyle w:val="a3"/>
                  <w:sz w:val="20"/>
                  <w:lang w:val="ru-RU"/>
                </w:rPr>
                <w:t>Профиль пользователя.</w:t>
              </w:r>
            </w:hyperlink>
          </w:p>
        </w:tc>
      </w:tr>
      <w:tr w:rsidR="003554A3" w:rsidRPr="00E97EB5" w14:paraId="44D2E642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100E2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60919138" wp14:editId="4B7D0A47">
                  <wp:extent cx="457143" cy="361905"/>
                  <wp:effectExtent l="0" t="0" r="0" b="0"/>
                  <wp:docPr id="100017" name="Рисунок 100017" descr="_scroll_external/attachments/2017-03-17_105026-ddc83428b00e1a65a3e58a3b004317144ce968a5293c224c9054d0596fbcba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76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FC452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Просмотр и редактирование настроек:</w:t>
            </w:r>
          </w:p>
          <w:p w14:paraId="28F52E6D" w14:textId="11D353AF" w:rsidR="003554A3" w:rsidRPr="00E97EB5" w:rsidRDefault="00E54B82" w:rsidP="00A363D8">
            <w:pPr>
              <w:pStyle w:val="ScrollListBullet"/>
              <w:numPr>
                <w:ilvl w:val="0"/>
                <w:numId w:val="34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62" w:history="1">
              <w:r w:rsidR="003554A3" w:rsidRPr="00E97EB5">
                <w:rPr>
                  <w:rStyle w:val="a3"/>
                  <w:sz w:val="20"/>
                  <w:lang w:val="ru-RU"/>
                </w:rPr>
                <w:t>Настройки.</w:t>
              </w:r>
            </w:hyperlink>
          </w:p>
          <w:p w14:paraId="6102D5DA" w14:textId="733E1DA3" w:rsidR="003554A3" w:rsidRPr="00E97EB5" w:rsidRDefault="00E54B82" w:rsidP="00A363D8">
            <w:pPr>
              <w:pStyle w:val="ScrollListBullet"/>
              <w:numPr>
                <w:ilvl w:val="0"/>
                <w:numId w:val="34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63" w:history="1">
              <w:r w:rsidR="003554A3" w:rsidRPr="00E97EB5">
                <w:rPr>
                  <w:rStyle w:val="a3"/>
                  <w:sz w:val="20"/>
                  <w:lang w:val="ru-RU"/>
                </w:rPr>
                <w:t>Нумераторы.</w:t>
              </w:r>
            </w:hyperlink>
          </w:p>
        </w:tc>
      </w:tr>
      <w:tr w:rsidR="003554A3" w:rsidRPr="00E97EB5" w14:paraId="0152B263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D8588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rStyle w:val="a3"/>
                <w:sz w:val="20"/>
                <w:lang w:val="ru-RU"/>
              </w:rPr>
              <w:lastRenderedPageBreak/>
              <w:drawing>
                <wp:inline distT="0" distB="0" distL="0" distR="0" wp14:anchorId="17002614" wp14:editId="7BC19066">
                  <wp:extent cx="466667" cy="361905"/>
                  <wp:effectExtent l="0" t="0" r="0" b="0"/>
                  <wp:docPr id="100018" name="Рисунок 100018" descr="_scroll_external/attachments/2017-03-17_105040-be9afa5fa3149336e6225715471a79345e8f0be5053e70410de39b9365d54f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8539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CA0C9D" w14:textId="1E932F7D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История модерации двойников.</w:t>
            </w:r>
          </w:p>
        </w:tc>
      </w:tr>
      <w:tr w:rsidR="003554A3" w:rsidRPr="00E97EB5" w14:paraId="5F3E1B0D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924127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4BCD8FAA" wp14:editId="280D5B47">
                  <wp:extent cx="457143" cy="361905"/>
                  <wp:effectExtent l="0" t="0" r="0" b="0"/>
                  <wp:docPr id="100019" name="Рисунок 100019" descr="_scroll_external/attachments/2017-03-17_105105-f1999c9f16101cf1068cc7b0dd0bcd685f59b8f8451f8f61a0793d79b91cca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676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DA500E" w14:textId="5C6470CF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Модерация записей двойников.</w:t>
            </w:r>
          </w:p>
        </w:tc>
      </w:tr>
      <w:tr w:rsidR="003554A3" w:rsidRPr="00E97EB5" w14:paraId="3E46BD69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A0A63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23738990" wp14:editId="227119D4">
                  <wp:extent cx="457143" cy="361905"/>
                  <wp:effectExtent l="0" t="0" r="0" b="0"/>
                  <wp:docPr id="100020" name="Рисунок 100020" descr="_scroll_external/attachments/2017-03-17_105122-7cf7205cec1f1e29b9b02b09c4e8e1ee97045a401e5befcc840081e56c24b3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899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14E29E" w14:textId="3EF4C0AF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Планы диспансеризации и профилактических медицинских осмотров.</w:t>
            </w:r>
          </w:p>
        </w:tc>
      </w:tr>
      <w:tr w:rsidR="003554A3" w:rsidRPr="00E97EB5" w14:paraId="54E2D608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DD423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67F89C8D" wp14:editId="479AB273">
                  <wp:extent cx="457143" cy="361905"/>
                  <wp:effectExtent l="0" t="0" r="0" b="0"/>
                  <wp:docPr id="100021" name="Рисунок 100021" descr="_scroll_external/attachments/2017-03-17_105134-d4a348f597dcdc02994413ab29b9f3e2f344368e844692a33d3a16cf6eddc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69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41B5A8" w14:textId="3103F7D8" w:rsidR="003554A3" w:rsidRPr="00E97EB5" w:rsidRDefault="00E54B82" w:rsidP="00496E55">
            <w:pPr>
              <w:rPr>
                <w:lang w:val="ru-RU"/>
              </w:rPr>
            </w:pPr>
            <w:hyperlink r:id="rId68" w:history="1">
              <w:r w:rsidR="003554A3" w:rsidRPr="00E97EB5">
                <w:rPr>
                  <w:rStyle w:val="a3"/>
                  <w:sz w:val="20"/>
                  <w:lang w:val="ru-RU"/>
                </w:rPr>
                <w:t>Размещение на складах.</w:t>
              </w:r>
            </w:hyperlink>
          </w:p>
        </w:tc>
      </w:tr>
      <w:tr w:rsidR="003554A3" w:rsidRPr="00E97EB5" w14:paraId="218A9A38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39CF3E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14BCCED4" wp14:editId="2A5767D2">
                  <wp:extent cx="457143" cy="361905"/>
                  <wp:effectExtent l="0" t="0" r="0" b="0"/>
                  <wp:docPr id="100022" name="Рисунок 100022" descr="_scroll_external/attachments/2017-09-11_162612-119975a9c0c755c73bb69d453f2ed0748cc2c8ea496709c9c3b50fa2ffb077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62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D04B4C" w14:textId="0047D63D" w:rsidR="003554A3" w:rsidRPr="00E97EB5" w:rsidRDefault="00E54B82" w:rsidP="00A363D8">
            <w:pPr>
              <w:pStyle w:val="ScrollListBullet"/>
              <w:numPr>
                <w:ilvl w:val="0"/>
                <w:numId w:val="35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70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электронных очередей.</w:t>
              </w:r>
            </w:hyperlink>
          </w:p>
          <w:p w14:paraId="4AE59147" w14:textId="5EF2A18C" w:rsidR="003554A3" w:rsidRPr="00E97EB5" w:rsidRDefault="00E54B82" w:rsidP="00A363D8">
            <w:pPr>
              <w:pStyle w:val="ScrollListBullet"/>
              <w:numPr>
                <w:ilvl w:val="0"/>
                <w:numId w:val="35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71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электронных табло.</w:t>
              </w:r>
            </w:hyperlink>
          </w:p>
          <w:p w14:paraId="6403357F" w14:textId="1D2C6B54" w:rsidR="003554A3" w:rsidRPr="00E97EB5" w:rsidRDefault="00E54B82" w:rsidP="00A363D8">
            <w:pPr>
              <w:pStyle w:val="ScrollListBullet"/>
              <w:numPr>
                <w:ilvl w:val="0"/>
                <w:numId w:val="35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72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инфоматов.</w:t>
              </w:r>
            </w:hyperlink>
          </w:p>
          <w:p w14:paraId="6A2827C5" w14:textId="4C1E33DB" w:rsidR="003554A3" w:rsidRPr="00E97EB5" w:rsidRDefault="00E54B82" w:rsidP="00A363D8">
            <w:pPr>
              <w:pStyle w:val="ScrollListBullet"/>
              <w:numPr>
                <w:ilvl w:val="0"/>
                <w:numId w:val="35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73" w:history="1">
              <w:r w:rsidR="003554A3" w:rsidRPr="00E97EB5">
                <w:rPr>
                  <w:rStyle w:val="a3"/>
                  <w:sz w:val="20"/>
                  <w:lang w:val="ru-RU"/>
                </w:rPr>
                <w:t>Справочник поводов обращений.</w:t>
              </w:r>
            </w:hyperlink>
          </w:p>
        </w:tc>
      </w:tr>
      <w:tr w:rsidR="003554A3" w:rsidRPr="00E97EB5" w14:paraId="65A14A6A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4B0E2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rStyle w:val="a3"/>
                <w:sz w:val="20"/>
                <w:lang w:val="ru-RU"/>
              </w:rPr>
              <w:drawing>
                <wp:inline distT="0" distB="0" distL="0" distR="0" wp14:anchorId="76369DBB" wp14:editId="284E02D9">
                  <wp:extent cx="457143" cy="361905"/>
                  <wp:effectExtent l="0" t="0" r="0" b="0"/>
                  <wp:docPr id="100023" name="Рисунок 100023" descr="_scroll_external/attachments/2017-09-11_162627-4521d1d8b6fcc2fc0e3ff26ace8d1273af31db07e72dfb51864a4b2d7d3f0c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244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6B4776" w14:textId="3DB83732" w:rsidR="003554A3" w:rsidRPr="00E97EB5" w:rsidRDefault="00E54B82" w:rsidP="00496E55">
            <w:pPr>
              <w:rPr>
                <w:lang w:val="ru-RU"/>
              </w:rPr>
            </w:pPr>
            <w:hyperlink r:id="rId75" w:history="1">
              <w:r w:rsidR="003554A3" w:rsidRPr="00E97EB5">
                <w:rPr>
                  <w:rStyle w:val="a3"/>
                  <w:sz w:val="20"/>
                  <w:lang w:val="ru-RU"/>
                </w:rPr>
                <w:t>График замещений.</w:t>
              </w:r>
            </w:hyperlink>
          </w:p>
        </w:tc>
      </w:tr>
      <w:tr w:rsidR="003554A3" w:rsidRPr="00E97EB5" w14:paraId="14F20696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B0A87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53D018AC" wp14:editId="714F5027">
                  <wp:extent cx="476190" cy="380952"/>
                  <wp:effectExtent l="0" t="0" r="0" b="0"/>
                  <wp:docPr id="100024" name="Рисунок 100024" descr="_scroll_external/attachments/2018-01-18_161311-4c27cc13de126018d096a8924e7130d607896d5bf5a0bc2c84a5a1fb3c4f29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452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3B9C8B" w14:textId="24EE9C7A" w:rsidR="003554A3" w:rsidRPr="00E97EB5" w:rsidRDefault="003554A3" w:rsidP="00A363D8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Справочник кабинетов.</w:t>
            </w:r>
          </w:p>
          <w:p w14:paraId="3CF16D11" w14:textId="5F2A3C73" w:rsidR="003554A3" w:rsidRPr="00E97EB5" w:rsidRDefault="00E54B82" w:rsidP="00A363D8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hyperlink r:id="rId77" w:history="1">
              <w:r w:rsidR="003554A3" w:rsidRPr="00E97EB5">
                <w:rPr>
                  <w:rStyle w:val="a3"/>
                  <w:sz w:val="20"/>
                  <w:lang w:val="ru-RU"/>
                </w:rPr>
                <w:t>Расписание работы врачей</w:t>
              </w:r>
            </w:hyperlink>
            <w:r w:rsidR="003554A3" w:rsidRPr="00E97EB5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3554A3" w:rsidRPr="00E97EB5" w14:paraId="61BC6142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F3611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0AC2E7ED" wp14:editId="72481708">
                  <wp:extent cx="485714" cy="380952"/>
                  <wp:effectExtent l="0" t="0" r="0" b="0"/>
                  <wp:docPr id="100025" name="Рисунок 100025" descr="_scroll_external/attachments/2018-11-29_153701-2800313de10bc88074aead8f619379cd30f4eb07cd27a5df6e6dc33036c6bf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538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DF81F9" w14:textId="1B8F0AA5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Запросы на просмотр ЭМК:</w:t>
            </w:r>
          </w:p>
          <w:p w14:paraId="7B89FB28" w14:textId="77777777" w:rsidR="003554A3" w:rsidRPr="00E97EB5" w:rsidRDefault="003554A3" w:rsidP="00A363D8">
            <w:pPr>
              <w:pStyle w:val="ScrollListBullet"/>
              <w:numPr>
                <w:ilvl w:val="0"/>
                <w:numId w:val="37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 xml:space="preserve">Если МО направления совпадает с МО пользователя, то при переводе запроса в статус </w:t>
            </w:r>
            <w:r w:rsidRPr="00E97EB5">
              <w:rPr>
                <w:rFonts w:cs="Times New Roman"/>
                <w:b/>
                <w:sz w:val="20"/>
                <w:lang w:val="ru-RU"/>
              </w:rPr>
              <w:t>Отправлен в МО</w:t>
            </w:r>
            <w:r w:rsidRPr="00E97EB5">
              <w:rPr>
                <w:rFonts w:cs="Times New Roman"/>
                <w:sz w:val="20"/>
                <w:lang w:val="ru-RU"/>
              </w:rPr>
              <w:t xml:space="preserve"> в АРМ Администратора МО в нижнем правом углу открывается всплывающее сообщение: </w:t>
            </w:r>
            <w:r w:rsidRPr="00E97EB5">
              <w:rPr>
                <w:rFonts w:cs="Times New Roman"/>
                <w:b/>
                <w:sz w:val="20"/>
                <w:lang w:val="ru-RU"/>
              </w:rPr>
              <w:t>"Получен запрос на просмотр ЭМК"</w:t>
            </w:r>
            <w:r w:rsidRPr="00E97EB5">
              <w:rPr>
                <w:rFonts w:cs="Times New Roman"/>
                <w:sz w:val="20"/>
                <w:lang w:val="ru-RU"/>
              </w:rPr>
              <w:t xml:space="preserve"> от организации, сформировавшей запрос;</w:t>
            </w:r>
          </w:p>
          <w:p w14:paraId="7775153B" w14:textId="77777777" w:rsidR="003554A3" w:rsidRPr="00E97EB5" w:rsidRDefault="003554A3" w:rsidP="00A363D8">
            <w:pPr>
              <w:pStyle w:val="ScrollListBullet"/>
              <w:numPr>
                <w:ilvl w:val="0"/>
                <w:numId w:val="37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rFonts w:cs="Times New Roman"/>
                <w:sz w:val="20"/>
                <w:lang w:val="ru-RU"/>
              </w:rPr>
              <w:t xml:space="preserve">На кнопке </w:t>
            </w:r>
            <w:r w:rsidRPr="00E97EB5">
              <w:rPr>
                <w:rFonts w:cs="Times New Roman"/>
                <w:b/>
                <w:sz w:val="20"/>
                <w:lang w:val="ru-RU"/>
              </w:rPr>
              <w:t>Запросы на просмотр ЭМК</w:t>
            </w:r>
            <w:r w:rsidRPr="00E97EB5">
              <w:rPr>
                <w:rFonts w:cs="Times New Roman"/>
                <w:sz w:val="20"/>
                <w:lang w:val="ru-RU"/>
              </w:rPr>
              <w:t xml:space="preserve"> отображается количество запросов в данную МО со статусом </w:t>
            </w:r>
            <w:r w:rsidRPr="00E97EB5">
              <w:rPr>
                <w:rFonts w:cs="Times New Roman"/>
                <w:b/>
                <w:sz w:val="20"/>
                <w:lang w:val="ru-RU"/>
              </w:rPr>
              <w:t>Новый</w:t>
            </w:r>
            <w:r w:rsidRPr="00E97EB5">
              <w:rPr>
                <w:rFonts w:cs="Times New Roman"/>
                <w:sz w:val="20"/>
                <w:lang w:val="ru-RU"/>
              </w:rPr>
              <w:t xml:space="preserve"> на текущие дату и время.</w:t>
            </w:r>
          </w:p>
        </w:tc>
      </w:tr>
      <w:tr w:rsidR="003554A3" w:rsidRPr="00E97EB5" w14:paraId="6D38BB8B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EBFF5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52A886FD" wp14:editId="264F8622">
                  <wp:extent cx="457143" cy="333333"/>
                  <wp:effectExtent l="0" t="0" r="0" b="0"/>
                  <wp:docPr id="100026" name="Рисунок 100026" descr="_scroll_external/attachments/2019-02-08_101359-21042c183181316d7d2aab52bfd8593b4ef1da18fcda2986deff9f3cef89a3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012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AE6DD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Обращения:</w:t>
            </w:r>
          </w:p>
          <w:p w14:paraId="78B89968" w14:textId="3CC4A8D1" w:rsidR="003554A3" w:rsidRPr="00E97EB5" w:rsidRDefault="003554A3" w:rsidP="00A363D8">
            <w:pPr>
              <w:pStyle w:val="ScrollListBullet"/>
              <w:numPr>
                <w:ilvl w:val="0"/>
                <w:numId w:val="38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Регистрация обращений: Поиск.</w:t>
            </w:r>
          </w:p>
          <w:p w14:paraId="5CE235D9" w14:textId="440B1A47" w:rsidR="003554A3" w:rsidRPr="00E97EB5" w:rsidRDefault="003554A3" w:rsidP="00A363D8">
            <w:pPr>
              <w:pStyle w:val="ScrollListBullet"/>
              <w:numPr>
                <w:ilvl w:val="0"/>
                <w:numId w:val="38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Регистрация обращений: Отчетность</w:t>
            </w:r>
            <w:r w:rsidRPr="00E97EB5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3554A3" w:rsidRPr="00E97EB5" w14:paraId="2AB50522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7FAB0C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drawing>
                <wp:inline distT="0" distB="0" distL="0" distR="0" wp14:anchorId="53D9813F" wp14:editId="5A401EE2">
                  <wp:extent cx="485714" cy="380952"/>
                  <wp:effectExtent l="0" t="0" r="0" b="0"/>
                  <wp:docPr id="100027" name="Рисунок 100027" descr="_scroll_external/attachments/2019-05-23_103545-621aff3d8fb9f067db70c795d8dd54e4459124beac02001df9d82f81dc018e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2548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D1C666" w14:textId="725DE5F6" w:rsidR="003554A3" w:rsidRPr="00E97EB5" w:rsidRDefault="00E54B82" w:rsidP="00496E55">
            <w:pPr>
              <w:rPr>
                <w:lang w:val="ru-RU"/>
              </w:rPr>
            </w:pPr>
            <w:hyperlink r:id="rId81" w:history="1">
              <w:r w:rsidR="003554A3" w:rsidRPr="00E97EB5">
                <w:rPr>
                  <w:rStyle w:val="a3"/>
                  <w:sz w:val="20"/>
                  <w:lang w:val="ru-RU"/>
                </w:rPr>
                <w:t>VIP пациенты</w:t>
              </w:r>
            </w:hyperlink>
            <w:r w:rsidR="003554A3" w:rsidRPr="00E97EB5">
              <w:rPr>
                <w:sz w:val="20"/>
                <w:lang w:val="ru-RU"/>
              </w:rPr>
              <w:t>.</w:t>
            </w:r>
          </w:p>
        </w:tc>
      </w:tr>
    </w:tbl>
    <w:p w14:paraId="6B7FC1F3" w14:textId="77777777" w:rsidR="003554A3" w:rsidRPr="00E97EB5" w:rsidRDefault="003554A3" w:rsidP="003554A3">
      <w:pPr>
        <w:pStyle w:val="2"/>
      </w:pPr>
      <w:bookmarkStart w:id="54" w:name="_Toc256000008"/>
      <w:bookmarkStart w:id="55" w:name="scroll-bookmark-10"/>
      <w:bookmarkStart w:id="56" w:name="_Toc57302938"/>
      <w:r w:rsidRPr="00E97EB5">
        <w:t>Работа в АРМ</w:t>
      </w:r>
      <w:bookmarkEnd w:id="54"/>
      <w:bookmarkEnd w:id="55"/>
      <w:bookmarkEnd w:id="56"/>
    </w:p>
    <w:p w14:paraId="1F408190" w14:textId="77777777" w:rsidR="003554A3" w:rsidRPr="00E97EB5" w:rsidRDefault="003554A3" w:rsidP="003554A3">
      <w:pPr>
        <w:pStyle w:val="3"/>
      </w:pPr>
      <w:bookmarkStart w:id="57" w:name="_Toc256000009"/>
      <w:bookmarkStart w:id="58" w:name="scroll-bookmark-11"/>
      <w:bookmarkStart w:id="59" w:name="_Toc57302939"/>
      <w:r w:rsidRPr="00E97EB5">
        <w:t>Общий алгоритм работы с АРМ</w:t>
      </w:r>
      <w:bookmarkEnd w:id="57"/>
      <w:bookmarkEnd w:id="58"/>
      <w:bookmarkEnd w:id="59"/>
    </w:p>
    <w:p w14:paraId="08B73593" w14:textId="77777777" w:rsidR="003554A3" w:rsidRPr="00E97EB5" w:rsidRDefault="003554A3" w:rsidP="003554A3">
      <w:r w:rsidRPr="00E97EB5">
        <w:t>АРМ администратора МО предназначен для работы с данными медицинской организации, с которой связана учетная запись пользователя.</w:t>
      </w:r>
    </w:p>
    <w:p w14:paraId="778F0E15" w14:textId="77777777" w:rsidR="003554A3" w:rsidRPr="00E97EB5" w:rsidRDefault="003554A3" w:rsidP="003554A3">
      <w:r w:rsidRPr="00E97EB5">
        <w:lastRenderedPageBreak/>
        <w:t>Пользователю АРМ предоставляется возможность ввода данных, распределение прав доступа пользователям, наполнение информационной системы.</w:t>
      </w:r>
    </w:p>
    <w:p w14:paraId="461C38FC" w14:textId="77777777" w:rsidR="003554A3" w:rsidRPr="00E97EB5" w:rsidRDefault="003554A3" w:rsidP="003554A3">
      <w:r w:rsidRPr="00E97EB5">
        <w:t>Ниже приведен общий алгоритм первичной настройки, порядок создания автоматизированных рабочих мест пользователей:</w:t>
      </w:r>
    </w:p>
    <w:p w14:paraId="43C2F10A" w14:textId="77777777" w:rsidR="003554A3" w:rsidRPr="00E97EB5" w:rsidRDefault="003554A3" w:rsidP="003554A3">
      <w:pPr>
        <w:pStyle w:val="ScrollListBullet1"/>
      </w:pPr>
      <w:r w:rsidRPr="00E97EB5">
        <w:t>Введите данные паспорта организации.</w:t>
      </w:r>
    </w:p>
    <w:p w14:paraId="28A5F024" w14:textId="77777777" w:rsidR="003554A3" w:rsidRPr="00E97EB5" w:rsidRDefault="003554A3" w:rsidP="003554A3">
      <w:pPr>
        <w:pStyle w:val="ScrollListBullet1"/>
      </w:pPr>
      <w:r w:rsidRPr="00E97EB5">
        <w:t>Создайте структуру организации, заполните необходимые поля вкладок.</w:t>
      </w:r>
    </w:p>
    <w:p w14:paraId="00FA50F3" w14:textId="77777777" w:rsidR="003554A3" w:rsidRPr="00E97EB5" w:rsidRDefault="003554A3" w:rsidP="003554A3">
      <w:pPr>
        <w:pStyle w:val="ScrollListBullet1"/>
      </w:pPr>
      <w:r w:rsidRPr="00E97EB5">
        <w:t>Добавьте штатное расписание.</w:t>
      </w:r>
    </w:p>
    <w:p w14:paraId="1E0032C7" w14:textId="77777777" w:rsidR="003554A3" w:rsidRPr="00E97EB5" w:rsidRDefault="003554A3" w:rsidP="003554A3">
      <w:pPr>
        <w:pStyle w:val="ScrollListBullet1"/>
      </w:pPr>
      <w:r w:rsidRPr="00E97EB5">
        <w:t>Добавьте сотрудников.</w:t>
      </w:r>
    </w:p>
    <w:p w14:paraId="08A8AE20" w14:textId="77777777" w:rsidR="003554A3" w:rsidRPr="00E97EB5" w:rsidRDefault="003554A3" w:rsidP="003554A3">
      <w:pPr>
        <w:pStyle w:val="ScrollListBullet1"/>
      </w:pPr>
      <w:r w:rsidRPr="00E97EB5">
        <w:t>Укажите место работы сотрудников.</w:t>
      </w:r>
    </w:p>
    <w:p w14:paraId="4A2CB896" w14:textId="77777777" w:rsidR="003554A3" w:rsidRPr="00E97EB5" w:rsidRDefault="003554A3" w:rsidP="003554A3">
      <w:pPr>
        <w:pStyle w:val="ScrollListBullet1"/>
      </w:pPr>
      <w:r w:rsidRPr="00E97EB5">
        <w:t>Создайте учетные записи пользователей.</w:t>
      </w:r>
    </w:p>
    <w:p w14:paraId="30B2221B" w14:textId="77777777" w:rsidR="003554A3" w:rsidRPr="00E97EB5" w:rsidRDefault="003554A3" w:rsidP="003554A3">
      <w:r w:rsidRPr="00E97EB5">
        <w:t>Для созданных учетных записей будут созданы автоматизированные рабочие места в рамках выбранной МО.</w:t>
      </w:r>
    </w:p>
    <w:p w14:paraId="3CD32C3E" w14:textId="77777777" w:rsidR="003554A3" w:rsidRPr="00E97EB5" w:rsidRDefault="003554A3" w:rsidP="003554A3">
      <w:r w:rsidRPr="00E97EB5">
        <w:t>После авторизации в системе под новой учетной записью отобразится форма выбора рабочего места, отображаемого по умолчанию, в соответствии с настройками и правами учетной записи.</w:t>
      </w:r>
    </w:p>
    <w:p w14:paraId="0C55167A" w14:textId="77777777" w:rsidR="003554A3" w:rsidRPr="00E97EB5" w:rsidRDefault="003554A3" w:rsidP="003554A3">
      <w:pPr>
        <w:pStyle w:val="3"/>
      </w:pPr>
      <w:bookmarkStart w:id="60" w:name="_Toc256000010"/>
      <w:bookmarkStart w:id="61" w:name="scroll-bookmark-12"/>
      <w:bookmarkStart w:id="62" w:name="_Toc57302940"/>
      <w:r w:rsidRPr="00E97EB5">
        <w:t>Работа с паспортом МО</w:t>
      </w:r>
      <w:bookmarkEnd w:id="60"/>
      <w:bookmarkEnd w:id="61"/>
      <w:bookmarkEnd w:id="62"/>
    </w:p>
    <w:p w14:paraId="374BF287" w14:textId="77777777" w:rsidR="003554A3" w:rsidRPr="00E97EB5" w:rsidRDefault="003554A3" w:rsidP="003554A3">
      <w:r w:rsidRPr="00E97EB5">
        <w:t>Паспорт МО содержит в себе общую информацию о медицинской организации. Данные из Паспорта включаются в отчётные формы для заполнения формы "Информация в организацию, предоставляющую услугу "Единая регистратура"; для заполнения ЛВН; для формирования реестров пролеченных больных.</w:t>
      </w:r>
    </w:p>
    <w:p w14:paraId="77A40553" w14:textId="174BF492" w:rsidR="003554A3" w:rsidRPr="00E97EB5" w:rsidRDefault="003554A3" w:rsidP="003554A3">
      <w:r w:rsidRPr="00E97EB5">
        <w:t xml:space="preserve">Работа с паспортом медицинской организации см. </w:t>
      </w:r>
      <w:hyperlink r:id="rId82" w:history="1">
        <w:r w:rsidRPr="00E97EB5">
          <w:rPr>
            <w:rStyle w:val="a3"/>
          </w:rPr>
          <w:t>Паспорт МО</w:t>
        </w:r>
      </w:hyperlink>
      <w:r w:rsidRPr="00E97EB5">
        <w:t>.</w:t>
      </w:r>
    </w:p>
    <w:p w14:paraId="6A6D2AA6" w14:textId="77777777" w:rsidR="003554A3" w:rsidRPr="00E97EB5" w:rsidRDefault="003554A3" w:rsidP="003554A3">
      <w:pPr>
        <w:pStyle w:val="3"/>
      </w:pPr>
      <w:bookmarkStart w:id="63" w:name="_Toc256000011"/>
      <w:bookmarkStart w:id="64" w:name="scroll-bookmark-13"/>
      <w:bookmarkStart w:id="65" w:name="_Toc57302941"/>
      <w:r w:rsidRPr="00E97EB5">
        <w:t>Заполнение структуры МО</w:t>
      </w:r>
      <w:bookmarkEnd w:id="63"/>
      <w:bookmarkEnd w:id="64"/>
      <w:bookmarkEnd w:id="65"/>
    </w:p>
    <w:p w14:paraId="790A18EA" w14:textId="77777777" w:rsidR="003554A3" w:rsidRPr="00E97EB5" w:rsidRDefault="003554A3" w:rsidP="003554A3">
      <w:r w:rsidRPr="00E97EB5">
        <w:t>В структуру вносится информация о Подразделениях, отделениях МО, оказывающих медицинские услуги населению, о разбиении на участки территории обслуживания МО, об оказываемых услугах и сотрудниках МО.</w:t>
      </w:r>
    </w:p>
    <w:p w14:paraId="136AB775" w14:textId="57F25596" w:rsidR="003554A3" w:rsidRPr="00E97EB5" w:rsidRDefault="003554A3" w:rsidP="003554A3">
      <w:r w:rsidRPr="00E97EB5">
        <w:t xml:space="preserve">Работа со структурой медицинской организации см. </w:t>
      </w:r>
      <w:hyperlink r:id="rId83" w:history="1">
        <w:r w:rsidRPr="00E97EB5">
          <w:rPr>
            <w:rStyle w:val="a3"/>
          </w:rPr>
          <w:t>Структура МО</w:t>
        </w:r>
      </w:hyperlink>
      <w:r w:rsidRPr="00E97EB5">
        <w:t>.</w:t>
      </w:r>
    </w:p>
    <w:p w14:paraId="000CAD18" w14:textId="77777777" w:rsidR="003554A3" w:rsidRPr="00E97EB5" w:rsidRDefault="003554A3" w:rsidP="003554A3">
      <w:pPr>
        <w:pStyle w:val="3"/>
      </w:pPr>
      <w:bookmarkStart w:id="66" w:name="_Toc256000012"/>
      <w:bookmarkStart w:id="67" w:name="scroll-bookmark-14"/>
      <w:bookmarkStart w:id="68" w:name="_Toc57302942"/>
      <w:r w:rsidRPr="00E97EB5">
        <w:t>Работа с сотрудниками МО</w:t>
      </w:r>
      <w:bookmarkEnd w:id="66"/>
      <w:bookmarkEnd w:id="67"/>
      <w:bookmarkEnd w:id="68"/>
    </w:p>
    <w:p w14:paraId="01591DEE" w14:textId="06CA3F73" w:rsidR="003554A3" w:rsidRPr="00E97EB5" w:rsidRDefault="003554A3" w:rsidP="003554A3">
      <w:r w:rsidRPr="00E97EB5">
        <w:t xml:space="preserve">Работа с сотрудниками медицинской организации см. </w:t>
      </w:r>
      <w:hyperlink r:id="rId84" w:history="1">
        <w:r w:rsidRPr="00E97EB5">
          <w:rPr>
            <w:rStyle w:val="a3"/>
          </w:rPr>
          <w:t>Единый регистр медперсонала</w:t>
        </w:r>
      </w:hyperlink>
      <w:r w:rsidRPr="00E97EB5">
        <w:t>.</w:t>
      </w:r>
    </w:p>
    <w:p w14:paraId="52DDED62" w14:textId="77777777" w:rsidR="003554A3" w:rsidRPr="00E97EB5" w:rsidRDefault="003554A3" w:rsidP="003554A3">
      <w:r w:rsidRPr="00E97EB5">
        <w:t>Общий алгоритм работы:</w:t>
      </w:r>
    </w:p>
    <w:p w14:paraId="26E89965" w14:textId="77777777" w:rsidR="003554A3" w:rsidRPr="00E97EB5" w:rsidRDefault="003554A3" w:rsidP="003554A3">
      <w:r w:rsidRPr="00E97EB5">
        <w:lastRenderedPageBreak/>
        <w:t>1. Создать штатное расписание.</w:t>
      </w:r>
    </w:p>
    <w:p w14:paraId="445176DB" w14:textId="77777777" w:rsidR="003554A3" w:rsidRPr="00E97EB5" w:rsidRDefault="003554A3" w:rsidP="003554A3">
      <w:r w:rsidRPr="00E97EB5">
        <w:t>2. Добавить сотрудника в систему.</w:t>
      </w:r>
    </w:p>
    <w:p w14:paraId="04498E1F" w14:textId="77777777" w:rsidR="003554A3" w:rsidRPr="00E97EB5" w:rsidRDefault="003554A3" w:rsidP="003554A3">
      <w:r w:rsidRPr="00E97EB5">
        <w:t>3. Назначить сотруднику место работы.</w:t>
      </w:r>
    </w:p>
    <w:p w14:paraId="14DDF795" w14:textId="77777777" w:rsidR="003554A3" w:rsidRPr="00E97EB5" w:rsidRDefault="003554A3" w:rsidP="003554A3">
      <w:pPr>
        <w:pStyle w:val="3"/>
      </w:pPr>
      <w:bookmarkStart w:id="69" w:name="_Toc256000013"/>
      <w:bookmarkStart w:id="70" w:name="scroll-bookmark-15"/>
      <w:bookmarkStart w:id="71" w:name="_Toc57302943"/>
      <w:r w:rsidRPr="00E97EB5">
        <w:t>Работа с пользователями</w:t>
      </w:r>
      <w:bookmarkEnd w:id="69"/>
      <w:bookmarkEnd w:id="70"/>
      <w:bookmarkEnd w:id="71"/>
    </w:p>
    <w:p w14:paraId="226FCB13" w14:textId="77777777" w:rsidR="003554A3" w:rsidRPr="00E97EB5" w:rsidRDefault="003554A3" w:rsidP="003554A3">
      <w:r w:rsidRPr="00E97EB5">
        <w:rPr>
          <w:b/>
        </w:rPr>
        <w:t>Общий алгоритм работы:</w:t>
      </w:r>
    </w:p>
    <w:p w14:paraId="35CE575E" w14:textId="77777777" w:rsidR="003554A3" w:rsidRPr="00E97EB5" w:rsidRDefault="003554A3" w:rsidP="003554A3">
      <w:r w:rsidRPr="00E97EB5">
        <w:t>Для создания рабочего места пользователя (автоматизированного рабочего места) необходимо:</w:t>
      </w:r>
    </w:p>
    <w:p w14:paraId="47FA8538" w14:textId="77777777" w:rsidR="003554A3" w:rsidRPr="00E97EB5" w:rsidRDefault="003554A3" w:rsidP="003554A3">
      <w:pPr>
        <w:pStyle w:val="ScrollListBullet1"/>
      </w:pPr>
      <w:r w:rsidRPr="00E97EB5">
        <w:t>В структуре МО добавить строку штатного расписания (только для пользователя-медицинского сотрудника).</w:t>
      </w:r>
    </w:p>
    <w:p w14:paraId="70D5878A" w14:textId="77777777" w:rsidR="003554A3" w:rsidRPr="00E97EB5" w:rsidRDefault="003554A3" w:rsidP="003554A3">
      <w:pPr>
        <w:pStyle w:val="ScrollListBullet1"/>
      </w:pPr>
      <w:r w:rsidRPr="00E97EB5">
        <w:t>Назначить на нее сотрудника из штата МО (только для пользователя-медицинского сотрудника).</w:t>
      </w:r>
    </w:p>
    <w:p w14:paraId="4ABD9CF0" w14:textId="02A87222" w:rsidR="003554A3" w:rsidRPr="00E97EB5" w:rsidRDefault="003554A3" w:rsidP="003554A3">
      <w:pPr>
        <w:pStyle w:val="ScrollListBullet1"/>
      </w:pPr>
      <w:r w:rsidRPr="00E97EB5">
        <w:t xml:space="preserve">Добавить учетную запись пользователя и указать к какому человеку относится учетная запись, либо ввести ФИО </w:t>
      </w:r>
      <w:r w:rsidR="00E97EB5" w:rsidRPr="00E97EB5">
        <w:t>для пользователя,</w:t>
      </w:r>
      <w:r w:rsidRPr="00E97EB5">
        <w:t xml:space="preserve"> не включенного в Единый регистр медперсонала.</w:t>
      </w:r>
    </w:p>
    <w:p w14:paraId="673A7AED" w14:textId="77777777" w:rsidR="003554A3" w:rsidRPr="00E97EB5" w:rsidRDefault="003554A3" w:rsidP="003554A3">
      <w:pPr>
        <w:pStyle w:val="ScrollListBullet1"/>
      </w:pPr>
      <w:r w:rsidRPr="00E97EB5">
        <w:t>Определить учетную запись в группу пользователей.</w:t>
      </w:r>
    </w:p>
    <w:p w14:paraId="498ACAD6" w14:textId="77777777" w:rsidR="003554A3" w:rsidRPr="00E97EB5" w:rsidRDefault="003554A3" w:rsidP="003554A3">
      <w:pPr>
        <w:pStyle w:val="ScrollListBullet1"/>
      </w:pPr>
      <w:r w:rsidRPr="00E97EB5">
        <w:t>При необходимости, добавить сотрудника в штат службы.</w:t>
      </w:r>
    </w:p>
    <w:p w14:paraId="6C944D6E" w14:textId="0E8504DB" w:rsidR="003554A3" w:rsidRPr="00E97EB5" w:rsidRDefault="003554A3" w:rsidP="003554A3">
      <w:r w:rsidRPr="00E97EB5">
        <w:t xml:space="preserve">См. подробнее </w:t>
      </w:r>
      <w:hyperlink r:id="rId85" w:history="1">
        <w:r w:rsidRPr="00E97EB5">
          <w:rPr>
            <w:rStyle w:val="a3"/>
          </w:rPr>
          <w:t>Автоматизированное рабочее место. Условия доступа</w:t>
        </w:r>
      </w:hyperlink>
      <w:r w:rsidRPr="00E97EB5">
        <w:t xml:space="preserve">, </w:t>
      </w:r>
      <w:hyperlink r:id="rId86" w:history="1">
        <w:r w:rsidRPr="00E97EB5">
          <w:rPr>
            <w:rStyle w:val="a3"/>
          </w:rPr>
          <w:t>Пользователи</w:t>
        </w:r>
      </w:hyperlink>
      <w:r w:rsidRPr="00E97EB5">
        <w:t>.</w:t>
      </w:r>
    </w:p>
    <w:p w14:paraId="106B5F10" w14:textId="77777777" w:rsidR="003554A3" w:rsidRPr="00E97EB5" w:rsidRDefault="003554A3" w:rsidP="003554A3">
      <w:pPr>
        <w:pStyle w:val="3"/>
      </w:pPr>
      <w:bookmarkStart w:id="72" w:name="_Toc256000014"/>
      <w:bookmarkStart w:id="73" w:name="scroll-bookmark-16"/>
      <w:bookmarkStart w:id="74" w:name="_Toc57302944"/>
      <w:r w:rsidRPr="00E97EB5">
        <w:t>Ведение графика дежурств</w:t>
      </w:r>
      <w:bookmarkEnd w:id="72"/>
      <w:bookmarkEnd w:id="73"/>
      <w:bookmarkEnd w:id="74"/>
    </w:p>
    <w:p w14:paraId="022AA416" w14:textId="2017F9A3" w:rsidR="003554A3" w:rsidRPr="00E97EB5" w:rsidRDefault="003554A3" w:rsidP="003554A3">
      <w:r w:rsidRPr="00E97EB5">
        <w:t xml:space="preserve">См. подробнее </w:t>
      </w:r>
      <w:hyperlink r:id="rId87" w:history="1">
        <w:r w:rsidRPr="00E97EB5">
          <w:rPr>
            <w:rStyle w:val="a3"/>
          </w:rPr>
          <w:t>Графики дежурств</w:t>
        </w:r>
      </w:hyperlink>
      <w:r w:rsidRPr="00E97EB5">
        <w:t>.</w:t>
      </w:r>
    </w:p>
    <w:p w14:paraId="38E5871B" w14:textId="77777777" w:rsidR="003554A3" w:rsidRPr="00E97EB5" w:rsidRDefault="003554A3" w:rsidP="003554A3">
      <w:pPr>
        <w:pStyle w:val="3"/>
      </w:pPr>
      <w:bookmarkStart w:id="75" w:name="_Toc256000015"/>
      <w:bookmarkStart w:id="76" w:name="scroll-bookmark-17"/>
      <w:bookmarkStart w:id="77" w:name="_Toc57302945"/>
      <w:r w:rsidRPr="00E97EB5">
        <w:t>Работа со справочником организаций</w:t>
      </w:r>
      <w:bookmarkEnd w:id="75"/>
      <w:bookmarkEnd w:id="76"/>
      <w:bookmarkEnd w:id="77"/>
    </w:p>
    <w:p w14:paraId="587CE99B" w14:textId="52D09EE8" w:rsidR="003554A3" w:rsidRPr="00E97EB5" w:rsidRDefault="003554A3" w:rsidP="003554A3">
      <w:r w:rsidRPr="00E97EB5">
        <w:t xml:space="preserve">См. подробнее </w:t>
      </w:r>
      <w:hyperlink r:id="rId88" w:history="1">
        <w:r w:rsidRPr="00E97EB5">
          <w:rPr>
            <w:rStyle w:val="a3"/>
          </w:rPr>
          <w:t>Справочник организаций.</w:t>
        </w:r>
      </w:hyperlink>
    </w:p>
    <w:p w14:paraId="4B1AC523" w14:textId="77777777" w:rsidR="003554A3" w:rsidRPr="00E97EB5" w:rsidRDefault="003554A3" w:rsidP="003554A3">
      <w:pPr>
        <w:pStyle w:val="3"/>
      </w:pPr>
      <w:bookmarkStart w:id="78" w:name="_Toc256000016"/>
      <w:bookmarkStart w:id="79" w:name="scroll-bookmark-18"/>
      <w:bookmarkStart w:id="80" w:name="_Toc57302946"/>
      <w:r w:rsidRPr="00E97EB5">
        <w:t>Настройки</w:t>
      </w:r>
      <w:bookmarkEnd w:id="78"/>
      <w:bookmarkEnd w:id="79"/>
      <w:bookmarkEnd w:id="80"/>
    </w:p>
    <w:p w14:paraId="5D09A3C8" w14:textId="286D0911" w:rsidR="003554A3" w:rsidRPr="00E97EB5" w:rsidRDefault="003554A3" w:rsidP="003554A3">
      <w:r w:rsidRPr="00E97EB5">
        <w:t xml:space="preserve">Описание работы с настройками см. </w:t>
      </w:r>
      <w:hyperlink r:id="rId89" w:history="1">
        <w:r w:rsidRPr="00E97EB5">
          <w:rPr>
            <w:rStyle w:val="a3"/>
          </w:rPr>
          <w:t>Настройки</w:t>
        </w:r>
      </w:hyperlink>
      <w:r w:rsidRPr="00E97EB5">
        <w:t>.</w:t>
      </w:r>
    </w:p>
    <w:p w14:paraId="55DD2837" w14:textId="7A01A265" w:rsidR="003554A3" w:rsidRPr="00E97EB5" w:rsidRDefault="003554A3" w:rsidP="003554A3">
      <w:r w:rsidRPr="00E97EB5">
        <w:t xml:space="preserve">Описание работы с нумераторами см. </w:t>
      </w:r>
      <w:hyperlink r:id="rId90" w:history="1">
        <w:r w:rsidRPr="00E97EB5">
          <w:rPr>
            <w:rStyle w:val="a3"/>
          </w:rPr>
          <w:t>Нумераторы</w:t>
        </w:r>
      </w:hyperlink>
      <w:r w:rsidRPr="00E97EB5">
        <w:t>.</w:t>
      </w:r>
    </w:p>
    <w:p w14:paraId="205CA9CA" w14:textId="77777777" w:rsidR="003554A3" w:rsidRPr="00E97EB5" w:rsidRDefault="003554A3" w:rsidP="003554A3">
      <w:pPr>
        <w:pStyle w:val="3"/>
      </w:pPr>
      <w:bookmarkStart w:id="81" w:name="_Toc256000017"/>
      <w:bookmarkStart w:id="82" w:name="scroll-bookmark-19"/>
      <w:bookmarkStart w:id="83" w:name="_Toc57302947"/>
      <w:r w:rsidRPr="00E97EB5">
        <w:lastRenderedPageBreak/>
        <w:t>Работа со справочниками</w:t>
      </w:r>
      <w:bookmarkEnd w:id="81"/>
      <w:bookmarkEnd w:id="82"/>
      <w:bookmarkEnd w:id="83"/>
    </w:p>
    <w:p w14:paraId="1DEA5BC3" w14:textId="77777777" w:rsidR="003554A3" w:rsidRPr="00E97EB5" w:rsidRDefault="003554A3" w:rsidP="003554A3">
      <w:pPr>
        <w:pStyle w:val="4"/>
      </w:pPr>
      <w:bookmarkStart w:id="84" w:name="_Toc256000018"/>
      <w:bookmarkStart w:id="85" w:name="scroll-bookmark-20"/>
      <w:r w:rsidRPr="00E97EB5">
        <w:t>Справочник услуг</w:t>
      </w:r>
      <w:bookmarkEnd w:id="84"/>
      <w:bookmarkEnd w:id="85"/>
    </w:p>
    <w:p w14:paraId="42CF1637" w14:textId="2BBFF900" w:rsidR="003554A3" w:rsidRPr="00E97EB5" w:rsidRDefault="003554A3" w:rsidP="003554A3">
      <w:r w:rsidRPr="00E97EB5">
        <w:t xml:space="preserve">См. подробнее </w:t>
      </w:r>
      <w:hyperlink r:id="rId91" w:history="1">
        <w:r w:rsidRPr="00E97EB5">
          <w:rPr>
            <w:rStyle w:val="a3"/>
          </w:rPr>
          <w:t>Справочник услуг.</w:t>
        </w:r>
      </w:hyperlink>
    </w:p>
    <w:p w14:paraId="1D9415AC" w14:textId="77777777" w:rsidR="003554A3" w:rsidRPr="00E97EB5" w:rsidRDefault="003554A3" w:rsidP="003554A3">
      <w:pPr>
        <w:pStyle w:val="4"/>
      </w:pPr>
      <w:bookmarkStart w:id="86" w:name="_Toc256000019"/>
      <w:bookmarkStart w:id="87" w:name="scroll-bookmark-21"/>
      <w:r w:rsidRPr="00E97EB5">
        <w:t>Справочник медикаментов</w:t>
      </w:r>
      <w:bookmarkEnd w:id="86"/>
      <w:bookmarkEnd w:id="87"/>
    </w:p>
    <w:p w14:paraId="55102B38" w14:textId="7EC035A9" w:rsidR="003554A3" w:rsidRPr="00E97EB5" w:rsidRDefault="003554A3" w:rsidP="003554A3">
      <w:r w:rsidRPr="00E97EB5">
        <w:t xml:space="preserve">См. подробнее </w:t>
      </w:r>
      <w:hyperlink r:id="rId92" w:history="1">
        <w:r w:rsidRPr="00E97EB5">
          <w:rPr>
            <w:rStyle w:val="a3"/>
          </w:rPr>
          <w:t>Справочник медикаментов.</w:t>
        </w:r>
      </w:hyperlink>
    </w:p>
    <w:p w14:paraId="6856E4F9" w14:textId="77777777" w:rsidR="003554A3" w:rsidRPr="00E97EB5" w:rsidRDefault="003554A3" w:rsidP="003554A3">
      <w:pPr>
        <w:pStyle w:val="4"/>
      </w:pPr>
      <w:bookmarkStart w:id="88" w:name="_Toc256000020"/>
      <w:bookmarkStart w:id="89" w:name="scroll-bookmark-22"/>
      <w:r w:rsidRPr="00E97EB5">
        <w:t>Работа со справочником медико-экономических стандартов</w:t>
      </w:r>
      <w:bookmarkEnd w:id="88"/>
      <w:bookmarkEnd w:id="89"/>
    </w:p>
    <w:p w14:paraId="689B184B" w14:textId="71A1087D" w:rsidR="003554A3" w:rsidRPr="00E97EB5" w:rsidRDefault="003554A3" w:rsidP="003554A3">
      <w:r w:rsidRPr="00E97EB5">
        <w:t>См. подробнее МЭС: Просмотр.</w:t>
      </w:r>
    </w:p>
    <w:p w14:paraId="20FFEE68" w14:textId="77777777" w:rsidR="003554A3" w:rsidRPr="00E97EB5" w:rsidRDefault="003554A3" w:rsidP="003554A3">
      <w:pPr>
        <w:pStyle w:val="4"/>
      </w:pPr>
      <w:bookmarkStart w:id="90" w:name="_Toc256000021"/>
      <w:bookmarkStart w:id="91" w:name="scroll-bookmark-23"/>
      <w:r w:rsidRPr="00E97EB5">
        <w:t>Настройка тарифов и объемов</w:t>
      </w:r>
      <w:bookmarkEnd w:id="90"/>
      <w:bookmarkEnd w:id="91"/>
    </w:p>
    <w:p w14:paraId="1569DA9C" w14:textId="77777777" w:rsidR="003554A3" w:rsidRPr="00E97EB5" w:rsidRDefault="003554A3" w:rsidP="003554A3">
      <w:r w:rsidRPr="00E97EB5">
        <w:t>См. подробнее:</w:t>
      </w:r>
    </w:p>
    <w:p w14:paraId="18F44972" w14:textId="2ED78B3B" w:rsidR="003554A3" w:rsidRPr="00E97EB5" w:rsidRDefault="00E54B82" w:rsidP="00A363D8">
      <w:pPr>
        <w:pStyle w:val="ScrollListBullet"/>
        <w:numPr>
          <w:ilvl w:val="0"/>
          <w:numId w:val="40"/>
        </w:numPr>
        <w:ind w:left="1316"/>
      </w:pPr>
      <w:hyperlink r:id="rId93" w:history="1">
        <w:r w:rsidR="003554A3" w:rsidRPr="00E97EB5">
          <w:rPr>
            <w:rStyle w:val="a3"/>
          </w:rPr>
          <w:t>Тарифы и объемы.</w:t>
        </w:r>
      </w:hyperlink>
    </w:p>
    <w:p w14:paraId="6EB26BC9" w14:textId="1E053392" w:rsidR="003554A3" w:rsidRPr="00E97EB5" w:rsidRDefault="00E54B82" w:rsidP="00A363D8">
      <w:pPr>
        <w:pStyle w:val="ScrollListBullet"/>
        <w:numPr>
          <w:ilvl w:val="0"/>
          <w:numId w:val="40"/>
        </w:numPr>
        <w:ind w:left="1316"/>
      </w:pPr>
      <w:hyperlink r:id="rId94" w:history="1">
        <w:r w:rsidR="003554A3" w:rsidRPr="00E97EB5">
          <w:rPr>
            <w:rStyle w:val="a3"/>
          </w:rPr>
          <w:t>Справочник атрибутов тарифов и объемов.</w:t>
        </w:r>
      </w:hyperlink>
    </w:p>
    <w:p w14:paraId="4DDDE1E6" w14:textId="77777777" w:rsidR="003554A3" w:rsidRPr="00E97EB5" w:rsidRDefault="003554A3" w:rsidP="003554A3">
      <w:pPr>
        <w:pStyle w:val="3"/>
      </w:pPr>
      <w:bookmarkStart w:id="92" w:name="_Toc256000022"/>
      <w:bookmarkStart w:id="93" w:name="scroll-bookmark-24"/>
      <w:bookmarkStart w:id="94" w:name="_Toc57302948"/>
      <w:r w:rsidRPr="00E97EB5">
        <w:t>Работа со справочником контрагентов</w:t>
      </w:r>
      <w:bookmarkEnd w:id="92"/>
      <w:bookmarkEnd w:id="93"/>
      <w:bookmarkEnd w:id="94"/>
    </w:p>
    <w:p w14:paraId="54301357" w14:textId="48983969" w:rsidR="003554A3" w:rsidRPr="00E97EB5" w:rsidRDefault="003554A3" w:rsidP="003554A3">
      <w:r w:rsidRPr="00E97EB5">
        <w:t xml:space="preserve">См. подробнее </w:t>
      </w:r>
      <w:hyperlink r:id="rId95" w:history="1">
        <w:r w:rsidRPr="00E97EB5">
          <w:rPr>
            <w:rStyle w:val="a3"/>
          </w:rPr>
          <w:t>Контрагенты.</w:t>
        </w:r>
      </w:hyperlink>
    </w:p>
    <w:p w14:paraId="5362C1D4" w14:textId="77777777" w:rsidR="003554A3" w:rsidRPr="00E97EB5" w:rsidRDefault="003554A3" w:rsidP="003554A3">
      <w:pPr>
        <w:pStyle w:val="3"/>
      </w:pPr>
      <w:bookmarkStart w:id="95" w:name="_Toc256000023"/>
      <w:bookmarkStart w:id="96" w:name="scroll-bookmark-25"/>
      <w:bookmarkStart w:id="97" w:name="_Toc57302949"/>
      <w:r w:rsidRPr="00E97EB5">
        <w:t>Работа с документами</w:t>
      </w:r>
      <w:bookmarkEnd w:id="95"/>
      <w:bookmarkEnd w:id="96"/>
      <w:bookmarkEnd w:id="97"/>
    </w:p>
    <w:p w14:paraId="0EB2B7F6" w14:textId="77777777" w:rsidR="003554A3" w:rsidRPr="00E97EB5" w:rsidRDefault="003554A3" w:rsidP="003554A3">
      <w:r w:rsidRPr="00E97EB5">
        <w:t>См. подробнее</w:t>
      </w:r>
    </w:p>
    <w:p w14:paraId="794818F4" w14:textId="3E150C29" w:rsidR="003554A3" w:rsidRPr="00E97EB5" w:rsidRDefault="003554A3" w:rsidP="00A363D8">
      <w:pPr>
        <w:pStyle w:val="ScrollListBullet"/>
        <w:numPr>
          <w:ilvl w:val="0"/>
          <w:numId w:val="41"/>
        </w:numPr>
        <w:ind w:left="1316"/>
      </w:pPr>
      <w:r w:rsidRPr="00E97EB5">
        <w:t>Глоссарий</w:t>
      </w:r>
    </w:p>
    <w:p w14:paraId="5DF23882" w14:textId="12DF5507" w:rsidR="003554A3" w:rsidRPr="00E97EB5" w:rsidRDefault="00E54B82" w:rsidP="00A363D8">
      <w:pPr>
        <w:pStyle w:val="ScrollListBullet"/>
        <w:numPr>
          <w:ilvl w:val="0"/>
          <w:numId w:val="41"/>
        </w:numPr>
        <w:ind w:left="1316"/>
      </w:pPr>
      <w:hyperlink r:id="rId96" w:history="1">
        <w:r w:rsidR="003554A3" w:rsidRPr="00E97EB5">
          <w:rPr>
            <w:rStyle w:val="a3"/>
          </w:rPr>
          <w:t>Просмотр и редактирование глоссария</w:t>
        </w:r>
      </w:hyperlink>
    </w:p>
    <w:p w14:paraId="306EB469" w14:textId="1CCDA5E4" w:rsidR="003554A3" w:rsidRPr="00E97EB5" w:rsidRDefault="00E54B82" w:rsidP="00A363D8">
      <w:pPr>
        <w:pStyle w:val="ScrollListBullet"/>
        <w:numPr>
          <w:ilvl w:val="0"/>
          <w:numId w:val="41"/>
        </w:numPr>
        <w:ind w:left="1316"/>
        <w:rPr>
          <w:rStyle w:val="a3"/>
          <w:color w:val="000000" w:themeColor="text1"/>
          <w:u w:val="none"/>
        </w:rPr>
      </w:pPr>
      <w:hyperlink r:id="rId97" w:history="1">
        <w:r w:rsidR="003554A3" w:rsidRPr="00E97EB5">
          <w:rPr>
            <w:rStyle w:val="a3"/>
          </w:rPr>
          <w:t>Шаблоны документов</w:t>
        </w:r>
      </w:hyperlink>
    </w:p>
    <w:p w14:paraId="220BEA2D" w14:textId="77777777" w:rsidR="003554A3" w:rsidRPr="00E97EB5" w:rsidRDefault="003554A3" w:rsidP="003554A3">
      <w:pPr>
        <w:pStyle w:val="3"/>
      </w:pPr>
      <w:bookmarkStart w:id="98" w:name="_Toc256000024"/>
      <w:bookmarkStart w:id="99" w:name="scroll-bookmark-26"/>
      <w:bookmarkStart w:id="100" w:name="_Toc57302950"/>
      <w:r w:rsidRPr="00E97EB5">
        <w:t>Работа с отчетами</w:t>
      </w:r>
      <w:bookmarkEnd w:id="98"/>
      <w:bookmarkEnd w:id="99"/>
      <w:bookmarkEnd w:id="100"/>
    </w:p>
    <w:p w14:paraId="3E238582" w14:textId="1861E616" w:rsidR="003554A3" w:rsidRPr="00E97EB5" w:rsidRDefault="003554A3" w:rsidP="003554A3">
      <w:pPr>
        <w:rPr>
          <w:rStyle w:val="a3"/>
        </w:rPr>
      </w:pPr>
      <w:r w:rsidRPr="00E97EB5">
        <w:t xml:space="preserve">См. подробнее </w:t>
      </w:r>
      <w:hyperlink r:id="rId98" w:history="1">
        <w:r w:rsidRPr="00E97EB5">
          <w:rPr>
            <w:rStyle w:val="a3"/>
          </w:rPr>
          <w:t>Отчеты.</w:t>
        </w:r>
      </w:hyperlink>
    </w:p>
    <w:p w14:paraId="73C598CD" w14:textId="77777777" w:rsidR="003554A3" w:rsidRPr="00E97EB5" w:rsidRDefault="003554A3" w:rsidP="003554A3">
      <w:pPr>
        <w:pStyle w:val="3"/>
      </w:pPr>
      <w:bookmarkStart w:id="101" w:name="_Toc256000025"/>
      <w:bookmarkStart w:id="102" w:name="scroll-bookmark-27"/>
      <w:bookmarkStart w:id="103" w:name="_Toc57302951"/>
      <w:r w:rsidRPr="00E97EB5">
        <w:t>Просмотр профиля пользователя</w:t>
      </w:r>
      <w:bookmarkEnd w:id="101"/>
      <w:bookmarkEnd w:id="102"/>
      <w:bookmarkEnd w:id="103"/>
    </w:p>
    <w:p w14:paraId="7E83E2BC" w14:textId="7EC48DB0" w:rsidR="003554A3" w:rsidRPr="00E97EB5" w:rsidRDefault="003554A3" w:rsidP="003554A3">
      <w:r w:rsidRPr="00E97EB5">
        <w:t xml:space="preserve">См. подробнее </w:t>
      </w:r>
      <w:hyperlink r:id="rId99" w:history="1">
        <w:r w:rsidRPr="00E97EB5">
          <w:rPr>
            <w:rStyle w:val="a3"/>
          </w:rPr>
          <w:t>Профиль пользователя.</w:t>
        </w:r>
      </w:hyperlink>
    </w:p>
    <w:p w14:paraId="249E46A7" w14:textId="77777777" w:rsidR="003554A3" w:rsidRPr="00E97EB5" w:rsidRDefault="003554A3" w:rsidP="003554A3">
      <w:pPr>
        <w:pStyle w:val="3"/>
      </w:pPr>
      <w:bookmarkStart w:id="104" w:name="_Toc256000026"/>
      <w:bookmarkStart w:id="105" w:name="scroll-bookmark-28"/>
      <w:bookmarkStart w:id="106" w:name="_Toc57302952"/>
      <w:r w:rsidRPr="00E97EB5">
        <w:lastRenderedPageBreak/>
        <w:t>Двойники</w:t>
      </w:r>
      <w:bookmarkEnd w:id="104"/>
      <w:bookmarkEnd w:id="105"/>
      <w:bookmarkEnd w:id="106"/>
    </w:p>
    <w:p w14:paraId="67092DFC" w14:textId="0014453D" w:rsidR="003554A3" w:rsidRPr="00E97EB5" w:rsidRDefault="003554A3" w:rsidP="003554A3">
      <w:r w:rsidRPr="00E97EB5">
        <w:t>См. подробнее Двойники: Объединение, Модерация.</w:t>
      </w:r>
    </w:p>
    <w:p w14:paraId="66361B06" w14:textId="77777777" w:rsidR="003554A3" w:rsidRPr="00E97EB5" w:rsidRDefault="003554A3" w:rsidP="003554A3">
      <w:pPr>
        <w:pStyle w:val="3"/>
      </w:pPr>
      <w:bookmarkStart w:id="107" w:name="_Toc256000027"/>
      <w:bookmarkStart w:id="108" w:name="scroll-bookmark-29"/>
      <w:bookmarkStart w:id="109" w:name="_Toc57302953"/>
      <w:r w:rsidRPr="00E97EB5">
        <w:t>Предоставление доступа к ЭМК сотрудникам ТФОМС или СМО</w:t>
      </w:r>
      <w:bookmarkEnd w:id="107"/>
      <w:bookmarkEnd w:id="108"/>
      <w:bookmarkEnd w:id="109"/>
    </w:p>
    <w:p w14:paraId="44B7A665" w14:textId="3243E21B" w:rsidR="003554A3" w:rsidRPr="00E97EB5" w:rsidRDefault="003554A3" w:rsidP="003554A3">
      <w:r w:rsidRPr="00E97EB5">
        <w:t>См. подробнее Запросы на просмотр ЭМК.</w:t>
      </w:r>
    </w:p>
    <w:p w14:paraId="54775C23" w14:textId="77777777" w:rsidR="003554A3" w:rsidRPr="00E97EB5" w:rsidRDefault="003554A3" w:rsidP="003554A3">
      <w:pPr>
        <w:pStyle w:val="3"/>
      </w:pPr>
      <w:bookmarkStart w:id="110" w:name="_Toc256000028"/>
      <w:bookmarkStart w:id="111" w:name="scroll-bookmark-30"/>
      <w:bookmarkStart w:id="112" w:name="_Toc57302954"/>
      <w:r w:rsidRPr="00E97EB5">
        <w:t>Работа с РЭМД</w:t>
      </w:r>
      <w:bookmarkEnd w:id="110"/>
      <w:bookmarkEnd w:id="111"/>
      <w:bookmarkEnd w:id="112"/>
    </w:p>
    <w:p w14:paraId="021696B1" w14:textId="557CA5E0" w:rsidR="003554A3" w:rsidRPr="00E97EB5" w:rsidRDefault="003554A3" w:rsidP="003554A3">
      <w:r w:rsidRPr="00E97EB5">
        <w:t>См. подробнее </w:t>
      </w:r>
      <w:hyperlink r:id="rId100" w:history="1">
        <w:r w:rsidRPr="00E97EB5">
          <w:rPr>
            <w:rStyle w:val="a3"/>
          </w:rPr>
          <w:t>Реестр электронных медицинских документов</w:t>
        </w:r>
      </w:hyperlink>
      <w:r w:rsidRPr="00E97EB5">
        <w:t>.</w:t>
      </w:r>
    </w:p>
    <w:p w14:paraId="379FADF6" w14:textId="77777777" w:rsidR="003554A3" w:rsidRPr="00E97EB5" w:rsidRDefault="003554A3" w:rsidP="003554A3">
      <w:pPr>
        <w:pStyle w:val="4"/>
      </w:pPr>
      <w:bookmarkStart w:id="113" w:name="_Toc256000029"/>
      <w:bookmarkStart w:id="114" w:name="scroll-bookmark-31"/>
      <w:r w:rsidRPr="00E97EB5">
        <w:t>Региональный РЭМД</w:t>
      </w:r>
      <w:bookmarkEnd w:id="113"/>
      <w:bookmarkEnd w:id="114"/>
    </w:p>
    <w:p w14:paraId="03E18FEA" w14:textId="29F475D7" w:rsidR="003554A3" w:rsidRPr="00E97EB5" w:rsidRDefault="003554A3" w:rsidP="003554A3">
      <w:r w:rsidRPr="00E97EB5">
        <w:t>См. подробнее  </w:t>
      </w:r>
      <w:hyperlink r:id="rId101" w:history="1">
        <w:r w:rsidRPr="00E97EB5">
          <w:rPr>
            <w:rStyle w:val="a3"/>
          </w:rPr>
          <w:t>Региональный РЭМД.</w:t>
        </w:r>
      </w:hyperlink>
    </w:p>
    <w:p w14:paraId="7F5AAA71" w14:textId="77777777" w:rsidR="003554A3" w:rsidRPr="00E97EB5" w:rsidRDefault="003554A3" w:rsidP="003554A3">
      <w:pPr>
        <w:pStyle w:val="4"/>
      </w:pPr>
      <w:bookmarkStart w:id="115" w:name="_Toc256000030"/>
      <w:bookmarkStart w:id="116" w:name="scroll-bookmark-32"/>
      <w:r w:rsidRPr="00E97EB5">
        <w:t>Подписание медицинской документации</w:t>
      </w:r>
      <w:bookmarkEnd w:id="115"/>
      <w:bookmarkEnd w:id="116"/>
    </w:p>
    <w:p w14:paraId="5449B838" w14:textId="22598F6D" w:rsidR="003554A3" w:rsidRPr="00E97EB5" w:rsidRDefault="003554A3" w:rsidP="003554A3">
      <w:r w:rsidRPr="00E97EB5">
        <w:t xml:space="preserve">См. подробнее </w:t>
      </w:r>
      <w:hyperlink r:id="rId102" w:history="1">
        <w:r w:rsidRPr="00E97EB5">
          <w:rPr>
            <w:rStyle w:val="a3"/>
          </w:rPr>
          <w:t>Подписание медицинской документации.</w:t>
        </w:r>
      </w:hyperlink>
    </w:p>
    <w:p w14:paraId="2B2D3042" w14:textId="77777777" w:rsidR="003554A3" w:rsidRPr="00E97EB5" w:rsidRDefault="003554A3" w:rsidP="003554A3">
      <w:pPr>
        <w:pStyle w:val="4"/>
      </w:pPr>
      <w:bookmarkStart w:id="117" w:name="_Toc256000031"/>
      <w:bookmarkStart w:id="118" w:name="scroll-bookmark-33"/>
      <w:r w:rsidRPr="00E97EB5">
        <w:t>Журнал запросов РЭМД ЕГИСЗ</w:t>
      </w:r>
      <w:bookmarkEnd w:id="117"/>
      <w:bookmarkEnd w:id="118"/>
    </w:p>
    <w:p w14:paraId="7FA12DBD" w14:textId="60E005AA" w:rsidR="003554A3" w:rsidRPr="00E97EB5" w:rsidRDefault="003554A3" w:rsidP="003554A3">
      <w:r w:rsidRPr="00E97EB5">
        <w:t xml:space="preserve">См. подробнее </w:t>
      </w:r>
      <w:hyperlink r:id="rId103" w:history="1">
        <w:r w:rsidRPr="00E97EB5">
          <w:rPr>
            <w:rStyle w:val="a3"/>
          </w:rPr>
          <w:t>Журнал запросов РЭМД ЕГИСЗ.</w:t>
        </w:r>
      </w:hyperlink>
    </w:p>
    <w:p w14:paraId="65649CBA" w14:textId="77777777" w:rsidR="003554A3" w:rsidRPr="00E97EB5" w:rsidRDefault="003554A3" w:rsidP="003554A3">
      <w:pPr>
        <w:pStyle w:val="3"/>
      </w:pPr>
      <w:bookmarkStart w:id="119" w:name="_Toc256000032"/>
      <w:bookmarkStart w:id="120" w:name="scroll-bookmark-34"/>
      <w:bookmarkStart w:id="121" w:name="_Toc57302955"/>
      <w:r w:rsidRPr="00E97EB5">
        <w:t>Работа с обращениями</w:t>
      </w:r>
      <w:bookmarkEnd w:id="119"/>
      <w:bookmarkEnd w:id="120"/>
      <w:bookmarkEnd w:id="121"/>
    </w:p>
    <w:p w14:paraId="5FDD6927" w14:textId="21CCDEC0" w:rsidR="003554A3" w:rsidRPr="00E97EB5" w:rsidRDefault="003554A3" w:rsidP="003554A3">
      <w:r w:rsidRPr="00E97EB5">
        <w:t>См. подробнее Регистрация обращений.</w:t>
      </w:r>
    </w:p>
    <w:p w14:paraId="4C17F85A" w14:textId="77777777" w:rsidR="003554A3" w:rsidRPr="00E97EB5" w:rsidRDefault="003554A3" w:rsidP="003554A3">
      <w:pPr>
        <w:pStyle w:val="3"/>
      </w:pPr>
      <w:bookmarkStart w:id="122" w:name="_Toc256000033"/>
      <w:bookmarkStart w:id="123" w:name="scroll-bookmark-35"/>
      <w:bookmarkStart w:id="124" w:name="_Toc57302956"/>
      <w:r w:rsidRPr="00E97EB5">
        <w:t>Работа с регистром VIP пациентов</w:t>
      </w:r>
      <w:bookmarkEnd w:id="122"/>
      <w:bookmarkEnd w:id="123"/>
      <w:bookmarkEnd w:id="124"/>
    </w:p>
    <w:p w14:paraId="4E9F5FD9" w14:textId="0D462606" w:rsidR="003554A3" w:rsidRPr="00E97EB5" w:rsidRDefault="003554A3" w:rsidP="003554A3">
      <w:r w:rsidRPr="00E97EB5">
        <w:t xml:space="preserve">См. подробнее </w:t>
      </w:r>
      <w:hyperlink r:id="rId104" w:history="1">
        <w:r w:rsidRPr="00E97EB5">
          <w:rPr>
            <w:rStyle w:val="a3"/>
          </w:rPr>
          <w:t>Регистр VIP пациентов</w:t>
        </w:r>
      </w:hyperlink>
      <w:r w:rsidRPr="00E97EB5">
        <w:t>.</w:t>
      </w:r>
    </w:p>
    <w:p w14:paraId="532CE8CA" w14:textId="77777777" w:rsidR="003554A3" w:rsidRPr="00E97EB5" w:rsidRDefault="003554A3" w:rsidP="003554A3">
      <w:pPr>
        <w:pStyle w:val="2"/>
      </w:pPr>
      <w:bookmarkStart w:id="125" w:name="_Toc256000034"/>
      <w:bookmarkStart w:id="126" w:name="scroll-bookmark-36"/>
      <w:bookmarkStart w:id="127" w:name="_Toc57302957"/>
      <w:r w:rsidRPr="00E97EB5">
        <w:t>Импорт/экспорт данных</w:t>
      </w:r>
      <w:bookmarkEnd w:id="125"/>
      <w:bookmarkEnd w:id="126"/>
      <w:bookmarkEnd w:id="127"/>
    </w:p>
    <w:p w14:paraId="7CEB68DE" w14:textId="4B2A9BDB" w:rsidR="003554A3" w:rsidRPr="00E97EB5" w:rsidRDefault="003554A3" w:rsidP="003554A3">
      <w:pPr>
        <w:pStyle w:val="3"/>
      </w:pPr>
      <w:bookmarkStart w:id="128" w:name="_Toc256000035"/>
      <w:bookmarkStart w:id="129" w:name="scroll-bookmark-37"/>
      <w:bookmarkStart w:id="130" w:name="_Toc57302958"/>
      <w:r w:rsidRPr="00E97EB5">
        <w:t>Выгрузка списка прикрепленного населения в XML</w:t>
      </w:r>
      <w:bookmarkEnd w:id="128"/>
      <w:bookmarkEnd w:id="129"/>
      <w:bookmarkEnd w:id="130"/>
    </w:p>
    <w:p w14:paraId="3B092326" w14:textId="77777777" w:rsidR="003554A3" w:rsidRPr="00E97EB5" w:rsidRDefault="003554A3" w:rsidP="003554A3">
      <w:r w:rsidRPr="00E97EB5">
        <w:t xml:space="preserve">Функционал доступен, если пользователь включен в группу </w:t>
      </w:r>
      <w:r w:rsidRPr="00E97EB5">
        <w:rPr>
          <w:b/>
        </w:rPr>
        <w:t>Экспорт прикрепленного населения</w:t>
      </w:r>
      <w:r w:rsidRPr="00E97EB5">
        <w:t>.</w:t>
      </w:r>
    </w:p>
    <w:p w14:paraId="68964A22" w14:textId="77777777" w:rsidR="003554A3" w:rsidRPr="00E97EB5" w:rsidRDefault="003554A3" w:rsidP="003554A3">
      <w:r w:rsidRPr="00E97EB5">
        <w:t xml:space="preserve">Группу </w:t>
      </w:r>
      <w:r w:rsidRPr="00E97EB5">
        <w:rPr>
          <w:b/>
        </w:rPr>
        <w:t>Экспорт прикрепленного населения</w:t>
      </w:r>
      <w:r w:rsidRPr="00E97EB5">
        <w:t xml:space="preserve"> можно добавить для пользователей с правами:</w:t>
      </w:r>
    </w:p>
    <w:p w14:paraId="68A6F8AE" w14:textId="77777777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t>Администратор ЦОД;</w:t>
      </w:r>
    </w:p>
    <w:p w14:paraId="689F0E7D" w14:textId="77777777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lastRenderedPageBreak/>
        <w:t>Администратор МО;</w:t>
      </w:r>
    </w:p>
    <w:p w14:paraId="38FBC51A" w14:textId="77777777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t>Администратор регистратуры МО.</w:t>
      </w:r>
    </w:p>
    <w:p w14:paraId="2DC53B4E" w14:textId="77777777" w:rsidR="003554A3" w:rsidRPr="00E97EB5" w:rsidRDefault="003554A3" w:rsidP="003554A3">
      <w:r w:rsidRPr="00E97EB5">
        <w:t xml:space="preserve">Пользователи с правами Администратора ЦОД (включенные в группу </w:t>
      </w:r>
      <w:r w:rsidRPr="00E97EB5">
        <w:rPr>
          <w:b/>
        </w:rPr>
        <w:t>Экспорт прикрепленного населения</w:t>
      </w:r>
      <w:r w:rsidRPr="00E97EB5">
        <w:t>) могут производить выгрузку прикреплённого населения по всем МО региона.</w:t>
      </w:r>
    </w:p>
    <w:p w14:paraId="0280F668" w14:textId="77777777" w:rsidR="003554A3" w:rsidRPr="00E97EB5" w:rsidRDefault="003554A3" w:rsidP="003554A3">
      <w:r w:rsidRPr="00E97EB5">
        <w:t xml:space="preserve">Пользователи с правами Администратора МО, Администратора регистратуры МО (включенные в группу </w:t>
      </w:r>
      <w:r w:rsidRPr="00E97EB5">
        <w:rPr>
          <w:b/>
        </w:rPr>
        <w:t>Экспорт прикрепленного населения</w:t>
      </w:r>
      <w:r w:rsidRPr="00E97EB5">
        <w:t>) выгружать прикрепленное население только по своей МО.</w:t>
      </w:r>
    </w:p>
    <w:p w14:paraId="2879A9CE" w14:textId="77777777" w:rsidR="003554A3" w:rsidRPr="00E97EB5" w:rsidRDefault="003554A3" w:rsidP="003554A3">
      <w:r w:rsidRPr="00E97EB5">
        <w:t>Для выгрузки списка прикрепленного населения в XML:</w:t>
      </w:r>
    </w:p>
    <w:p w14:paraId="5E741C41" w14:textId="77777777" w:rsidR="003554A3" w:rsidRPr="00E97EB5" w:rsidRDefault="003554A3" w:rsidP="00A363D8">
      <w:pPr>
        <w:pStyle w:val="ScrollListNumber"/>
        <w:numPr>
          <w:ilvl w:val="0"/>
          <w:numId w:val="23"/>
        </w:numPr>
        <w:tabs>
          <w:tab w:val="clear" w:pos="1315"/>
        </w:tabs>
      </w:pPr>
      <w:r w:rsidRPr="00E97EB5">
        <w:t xml:space="preserve">Нажмите кнопку </w:t>
      </w:r>
      <w:r w:rsidRPr="00E97EB5">
        <w:rPr>
          <w:b/>
        </w:rPr>
        <w:t>Действия</w:t>
      </w:r>
      <w:r w:rsidRPr="00E97EB5">
        <w:t xml:space="preserve"> на боковой панели главной формы АРМ.</w:t>
      </w:r>
    </w:p>
    <w:p w14:paraId="276CC0FB" w14:textId="77777777" w:rsidR="003554A3" w:rsidRPr="00E97EB5" w:rsidRDefault="003554A3" w:rsidP="00A363D8">
      <w:pPr>
        <w:pStyle w:val="ScrollListNumber"/>
        <w:numPr>
          <w:ilvl w:val="0"/>
          <w:numId w:val="23"/>
        </w:numPr>
        <w:tabs>
          <w:tab w:val="clear" w:pos="1315"/>
        </w:tabs>
      </w:pPr>
      <w:r w:rsidRPr="00E97EB5">
        <w:t xml:space="preserve">Выберите пункт </w:t>
      </w:r>
      <w:r w:rsidRPr="00E97EB5">
        <w:rPr>
          <w:b/>
        </w:rPr>
        <w:t>Выгрузить список прикрепленного населения в XML</w:t>
      </w:r>
      <w:r w:rsidRPr="00E97EB5">
        <w:t>.</w:t>
      </w:r>
    </w:p>
    <w:p w14:paraId="12342F15" w14:textId="77777777" w:rsidR="003554A3" w:rsidRPr="00E97EB5" w:rsidRDefault="003554A3" w:rsidP="003554A3">
      <w:pPr>
        <w:pStyle w:val="phfigure"/>
      </w:pPr>
      <w:r w:rsidRPr="00E97EB5">
        <w:drawing>
          <wp:inline distT="0" distB="0" distL="0" distR="0" wp14:anchorId="69A560A4" wp14:editId="08797342">
            <wp:extent cx="3400425" cy="1047750"/>
            <wp:effectExtent l="0" t="0" r="0" b="0"/>
            <wp:docPr id="25" name="Рисунок 25" descr="_scroll_external/attachments/2013-11-14_135740-4d1394b6342a24a2bfdfac9efa54d40c35cfaa80dec8fef44f7b918078f84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65133" name="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477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6FF008F" w14:textId="77777777" w:rsidR="003554A3" w:rsidRPr="00E97EB5" w:rsidRDefault="003554A3" w:rsidP="00A363D8">
      <w:pPr>
        <w:pStyle w:val="ScrollListNumber"/>
        <w:numPr>
          <w:ilvl w:val="0"/>
          <w:numId w:val="23"/>
        </w:numPr>
        <w:tabs>
          <w:tab w:val="clear" w:pos="1315"/>
        </w:tabs>
      </w:pPr>
      <w:r w:rsidRPr="00E97EB5">
        <w:t xml:space="preserve">Выберите МО и нажмите кнопку </w:t>
      </w:r>
      <w:r w:rsidRPr="00E97EB5">
        <w:rPr>
          <w:b/>
        </w:rPr>
        <w:t>Сформировать</w:t>
      </w:r>
      <w:r w:rsidRPr="00E97EB5">
        <w:t>.</w:t>
      </w:r>
    </w:p>
    <w:p w14:paraId="2FC5562D" w14:textId="77777777" w:rsidR="003554A3" w:rsidRPr="00E97EB5" w:rsidRDefault="003554A3" w:rsidP="003554A3">
      <w:pPr>
        <w:pStyle w:val="phfigure"/>
      </w:pPr>
      <w:r w:rsidRPr="00E97EB5">
        <w:t>После того как файл будет сформирован, отобразится ссылка для его скачивания.</w:t>
      </w:r>
      <w:r w:rsidRPr="00E97EB5">
        <w:br/>
      </w:r>
      <w:r w:rsidRPr="00E97EB5">
        <w:drawing>
          <wp:inline distT="0" distB="0" distL="0" distR="0" wp14:anchorId="3647723C" wp14:editId="6DF637AB">
            <wp:extent cx="3409950" cy="1047750"/>
            <wp:effectExtent l="0" t="0" r="0" b="0"/>
            <wp:docPr id="26" name="Рисунок 26" descr="_scroll_external/attachments/2013-11-14_140257-597a7b5325a5e091563665dcd44509a525303d5ca29ba9eb8d80e2a5a5592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011969" name="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477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087C94D" w14:textId="77777777" w:rsidR="003554A3" w:rsidRPr="00E97EB5" w:rsidRDefault="003554A3" w:rsidP="00A363D8">
      <w:pPr>
        <w:pStyle w:val="ScrollListNumber"/>
        <w:numPr>
          <w:ilvl w:val="0"/>
          <w:numId w:val="23"/>
        </w:numPr>
        <w:tabs>
          <w:tab w:val="clear" w:pos="1315"/>
        </w:tabs>
      </w:pPr>
      <w:r w:rsidRPr="00E97EB5">
        <w:t>Нажмите ссылку, сохраните файл на ПК.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3554A3" w:rsidRPr="00E97EB5" w14:paraId="4A7407A9" w14:textId="77777777" w:rsidTr="00496E55">
        <w:tc>
          <w:tcPr>
            <w:tcW w:w="0" w:type="auto"/>
          </w:tcPr>
          <w:p w14:paraId="3442575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b/>
                <w:lang w:val="ru-RU"/>
              </w:rPr>
              <w:t>Примечание</w:t>
            </w:r>
          </w:p>
          <w:p w14:paraId="701E035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lang w:val="ru-RU"/>
              </w:rPr>
              <w:t>Файл выгружается в кодировке Windows-1251.</w:t>
            </w:r>
          </w:p>
        </w:tc>
      </w:tr>
    </w:tbl>
    <w:p w14:paraId="6056C86B" w14:textId="77777777" w:rsidR="003554A3" w:rsidRPr="00E97EB5" w:rsidRDefault="003554A3" w:rsidP="003554A3">
      <w:r w:rsidRPr="00E97EB5">
        <w:t>Условия выгрузки:</w:t>
      </w:r>
    </w:p>
    <w:p w14:paraId="7C538B88" w14:textId="77777777" w:rsidR="003554A3" w:rsidRPr="00E97EB5" w:rsidRDefault="003554A3" w:rsidP="003554A3">
      <w:pPr>
        <w:pStyle w:val="ScrollListBullet"/>
        <w:numPr>
          <w:ilvl w:val="0"/>
          <w:numId w:val="19"/>
        </w:numPr>
        <w:ind w:left="1316"/>
      </w:pPr>
      <w:r w:rsidRPr="00E97EB5">
        <w:t>наличие действующего прикрепления основного типа;</w:t>
      </w:r>
    </w:p>
    <w:p w14:paraId="2C1CD85E" w14:textId="77777777" w:rsidR="003554A3" w:rsidRPr="00E97EB5" w:rsidRDefault="003554A3" w:rsidP="003554A3">
      <w:pPr>
        <w:pStyle w:val="ScrollListBullet"/>
        <w:numPr>
          <w:ilvl w:val="0"/>
          <w:numId w:val="19"/>
        </w:numPr>
        <w:ind w:left="1316"/>
      </w:pPr>
      <w:r w:rsidRPr="00E97EB5">
        <w:t>наличие действующего полиса нового образца и заполненного единого номера или другого документа ОМС (старый полис, временное свидетельство) с заполненным номером.</w:t>
      </w:r>
    </w:p>
    <w:p w14:paraId="5071C739" w14:textId="77777777" w:rsidR="003554A3" w:rsidRPr="00E97EB5" w:rsidRDefault="003554A3" w:rsidP="003554A3">
      <w:pPr>
        <w:pStyle w:val="3"/>
      </w:pPr>
      <w:bookmarkStart w:id="131" w:name="_Toc256000036"/>
      <w:bookmarkStart w:id="132" w:name="scroll-bookmark-38"/>
      <w:bookmarkStart w:id="133" w:name="_Toc57302959"/>
      <w:r w:rsidRPr="00E97EB5">
        <w:lastRenderedPageBreak/>
        <w:t>Выгрузка заработной платы</w:t>
      </w:r>
      <w:bookmarkEnd w:id="131"/>
      <w:bookmarkEnd w:id="132"/>
      <w:bookmarkEnd w:id="133"/>
    </w:p>
    <w:p w14:paraId="37F4AC40" w14:textId="572D70CC" w:rsidR="003554A3" w:rsidRPr="00E97EB5" w:rsidRDefault="003554A3" w:rsidP="003554A3">
      <w:r w:rsidRPr="00E97EB5">
        <w:t xml:space="preserve">См. подробнее </w:t>
      </w:r>
      <w:hyperlink r:id="rId107" w:history="1">
        <w:r w:rsidRPr="00E97EB5">
          <w:rPr>
            <w:rStyle w:val="a3"/>
          </w:rPr>
          <w:t>Журнал запросов РЭМД ЕГИСЗ</w:t>
        </w:r>
      </w:hyperlink>
      <w:r w:rsidRPr="00E97EB5">
        <w:t>.</w:t>
      </w:r>
    </w:p>
    <w:p w14:paraId="4080E539" w14:textId="71470B24" w:rsidR="003554A3" w:rsidRPr="00E97EB5" w:rsidRDefault="003554A3" w:rsidP="003554A3">
      <w:pPr>
        <w:pStyle w:val="3"/>
      </w:pPr>
      <w:bookmarkStart w:id="134" w:name="_Toc256000037"/>
      <w:bookmarkStart w:id="135" w:name="scroll-bookmark-39"/>
      <w:bookmarkStart w:id="136" w:name="_Toc57302960"/>
      <w:r w:rsidRPr="00E97EB5">
        <w:t>Выгрузка штатного расписания для ФРМР</w:t>
      </w:r>
      <w:bookmarkEnd w:id="134"/>
      <w:bookmarkEnd w:id="135"/>
      <w:bookmarkEnd w:id="136"/>
    </w:p>
    <w:p w14:paraId="2A2A95B3" w14:textId="77777777" w:rsidR="003554A3" w:rsidRPr="00E97EB5" w:rsidRDefault="003554A3" w:rsidP="003554A3">
      <w:r w:rsidRPr="00E97EB5">
        <w:t>Для выгрузки данных штатного расписания в Федеральный регистр медицинских работников:</w:t>
      </w:r>
    </w:p>
    <w:p w14:paraId="3EBDCD44" w14:textId="77777777" w:rsidR="003554A3" w:rsidRPr="00E97EB5" w:rsidRDefault="003554A3" w:rsidP="003554A3">
      <w:r w:rsidRPr="00E97EB5">
        <w:t>Нажмите на боковой панели кнопку:</w:t>
      </w:r>
    </w:p>
    <w:p w14:paraId="1278905C" w14:textId="054D19EE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Инструментарий</w:t>
      </w:r>
      <w:r w:rsidRPr="00E97EB5">
        <w:t xml:space="preserve"> в </w:t>
      </w:r>
      <w:hyperlink r:id="rId108" w:history="1">
        <w:r w:rsidRPr="00E97EB5">
          <w:rPr>
            <w:rStyle w:val="a3"/>
          </w:rPr>
          <w:t>АРМ администратора МО</w:t>
        </w:r>
      </w:hyperlink>
      <w:r w:rsidRPr="00E97EB5">
        <w:t>.</w:t>
      </w:r>
    </w:p>
    <w:p w14:paraId="3646C70E" w14:textId="79E86E70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Действия</w:t>
      </w:r>
      <w:r w:rsidRPr="00E97EB5">
        <w:t xml:space="preserve"> в </w:t>
      </w:r>
      <w:hyperlink r:id="rId109" w:history="1">
        <w:r w:rsidRPr="00E97EB5">
          <w:rPr>
            <w:rStyle w:val="a3"/>
          </w:rPr>
          <w:t>АРМ администратора ЦОД</w:t>
        </w:r>
      </w:hyperlink>
      <w:r w:rsidRPr="00E97EB5">
        <w:t>.</w:t>
      </w:r>
    </w:p>
    <w:p w14:paraId="544F2F50" w14:textId="633E2E44" w:rsidR="003554A3" w:rsidRPr="00E97EB5" w:rsidRDefault="003554A3" w:rsidP="003554A3">
      <w:r w:rsidRPr="00E97EB5">
        <w:t xml:space="preserve">Выберите пункт </w:t>
      </w:r>
      <w:r w:rsidRPr="00E97EB5">
        <w:rPr>
          <w:b/>
        </w:rPr>
        <w:t>Выгрузка штатного расписания для ФРМР</w:t>
      </w:r>
      <w:r w:rsidRPr="00E97EB5">
        <w:t>. Отобразится форма настройки параметров выгрузки.</w:t>
      </w:r>
    </w:p>
    <w:p w14:paraId="7CD6F7FC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6B400900" wp14:editId="12A635B2">
            <wp:extent cx="6295390" cy="993041"/>
            <wp:effectExtent l="0" t="0" r="0" b="0"/>
            <wp:docPr id="44" name="Рисунок 44" descr="_scroll_external/attachments/2015-10-27_104632-5380df344cc2ccb5e16d2af0539555e7a76fc89dec775a50c69a7ba686404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46198" name="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99304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DF47C46" w14:textId="77777777" w:rsidR="003554A3" w:rsidRPr="00E97EB5" w:rsidRDefault="003554A3" w:rsidP="003554A3">
      <w:r w:rsidRPr="00E97EB5">
        <w:t>Укажите МО выгрузки:</w:t>
      </w:r>
    </w:p>
    <w:p w14:paraId="075081D8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для пользователя с правами администратора МО указано МО пользователя, значение недоступно для изменения;</w:t>
      </w:r>
    </w:p>
    <w:p w14:paraId="3691EAF9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для пользователя с правами администратора ЦОД значение выбирается из выпадающего списка, при этом доступна множественная отметка значений.</w:t>
      </w:r>
    </w:p>
    <w:p w14:paraId="16F03271" w14:textId="6EC41C82" w:rsidR="003554A3" w:rsidRPr="00E97EB5" w:rsidRDefault="003554A3" w:rsidP="003554A3">
      <w:r w:rsidRPr="00E97EB5">
        <w:t xml:space="preserve">Нажмите кнопку </w:t>
      </w:r>
      <w:r w:rsidRPr="00E97EB5">
        <w:rPr>
          <w:b/>
        </w:rPr>
        <w:t>Сформировать</w:t>
      </w:r>
      <w:r w:rsidRPr="00E97EB5">
        <w:t>. В результате будет сформирован файл данных штатного расписания в формате XML, отобразится ссылка.</w:t>
      </w:r>
    </w:p>
    <w:p w14:paraId="17CBE6AE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0D66A856" wp14:editId="3654A756">
            <wp:extent cx="6295390" cy="996924"/>
            <wp:effectExtent l="0" t="0" r="0" b="0"/>
            <wp:docPr id="45" name="Рисунок 45" descr="_scroll_external/attachments/2015-10-27_104614-55c0cdfc981263f4324c5a5625ab927b8af967b21645085a4ed05750788df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21143" name="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99692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45D5B96" w14:textId="77777777" w:rsidR="003554A3" w:rsidRPr="00E97EB5" w:rsidRDefault="003554A3" w:rsidP="003554A3">
      <w:r w:rsidRPr="00E97EB5">
        <w:t>Для скачивания файла перейдите по ссылке и сохраните файл при помощи стандартных инструментов браузера.</w:t>
      </w:r>
    </w:p>
    <w:p w14:paraId="0C8F29B7" w14:textId="77777777" w:rsidR="003554A3" w:rsidRPr="00E97EB5" w:rsidRDefault="003554A3" w:rsidP="003554A3">
      <w:r w:rsidRPr="00E97EB5">
        <w:t>Файл содержит архив данных штатного расписания выбранных МО для ФРМР.</w:t>
      </w:r>
    </w:p>
    <w:p w14:paraId="4660406A" w14:textId="41411738" w:rsidR="003554A3" w:rsidRPr="00E97EB5" w:rsidRDefault="003554A3" w:rsidP="003554A3">
      <w:pPr>
        <w:pStyle w:val="3"/>
      </w:pPr>
      <w:bookmarkStart w:id="137" w:name="_Toc256000038"/>
      <w:bookmarkStart w:id="138" w:name="scroll-bookmark-40"/>
      <w:bookmarkStart w:id="139" w:name="_Toc57302961"/>
      <w:r w:rsidRPr="00E97EB5">
        <w:lastRenderedPageBreak/>
        <w:t>Выгрузка регистра медработников для ФРМР</w:t>
      </w:r>
      <w:bookmarkEnd w:id="137"/>
      <w:bookmarkEnd w:id="138"/>
      <w:bookmarkEnd w:id="139"/>
    </w:p>
    <w:p w14:paraId="4C112BBB" w14:textId="77777777" w:rsidR="003554A3" w:rsidRPr="00E97EB5" w:rsidRDefault="003554A3" w:rsidP="003554A3">
      <w:r w:rsidRPr="00E97EB5">
        <w:t>Для выгрузки регистра медицинских работников в Федеральный регистр медицинских работников:</w:t>
      </w:r>
    </w:p>
    <w:p w14:paraId="49C78CDC" w14:textId="77777777" w:rsidR="003554A3" w:rsidRPr="00E97EB5" w:rsidRDefault="003554A3" w:rsidP="003554A3">
      <w:r w:rsidRPr="00E97EB5">
        <w:t>Нажмите на боковой панели кнопку:</w:t>
      </w:r>
    </w:p>
    <w:p w14:paraId="0773AB4B" w14:textId="64E1BA9E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Инструментарий</w:t>
      </w:r>
      <w:r w:rsidRPr="00E97EB5">
        <w:t xml:space="preserve"> в </w:t>
      </w:r>
      <w:hyperlink r:id="rId112" w:history="1">
        <w:r w:rsidRPr="00E97EB5">
          <w:rPr>
            <w:rStyle w:val="a3"/>
          </w:rPr>
          <w:t>АРМ администратора МО</w:t>
        </w:r>
      </w:hyperlink>
      <w:r w:rsidRPr="00E97EB5">
        <w:t>.</w:t>
      </w:r>
    </w:p>
    <w:p w14:paraId="7B7F07C7" w14:textId="42C12A06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Действия</w:t>
      </w:r>
      <w:r w:rsidRPr="00E97EB5">
        <w:t xml:space="preserve"> в </w:t>
      </w:r>
      <w:hyperlink r:id="rId113" w:history="1">
        <w:r w:rsidRPr="00E97EB5">
          <w:rPr>
            <w:rStyle w:val="a3"/>
          </w:rPr>
          <w:t>АРМ администратора ЦОД</w:t>
        </w:r>
      </w:hyperlink>
      <w:r w:rsidRPr="00E97EB5">
        <w:t>.</w:t>
      </w:r>
    </w:p>
    <w:p w14:paraId="535A4B96" w14:textId="3DE1E38E" w:rsidR="003554A3" w:rsidRPr="00E97EB5" w:rsidRDefault="003554A3" w:rsidP="003554A3">
      <w:r w:rsidRPr="00E97EB5">
        <w:t xml:space="preserve">Выберите пункт </w:t>
      </w:r>
      <w:r w:rsidRPr="00E97EB5">
        <w:rPr>
          <w:b/>
        </w:rPr>
        <w:t>Выгрузка регистра медработников для ФРМР</w:t>
      </w:r>
      <w:r w:rsidRPr="00E97EB5">
        <w:t>. Отобразится форма настройки параметров выгрузки.</w:t>
      </w:r>
    </w:p>
    <w:p w14:paraId="4A12A1B8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04162908" wp14:editId="6130DA4B">
            <wp:extent cx="6295390" cy="1233307"/>
            <wp:effectExtent l="0" t="0" r="0" b="0"/>
            <wp:docPr id="46" name="Рисунок 46" descr="_scroll_external/attachments/2015-10-27_103751-82627b2ddc1162ddd19a2cf1dec913221bd7ea8eb3c6af48e6eb27f366955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57193" name="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23330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7D2DCB8" w14:textId="77777777" w:rsidR="003554A3" w:rsidRPr="00E97EB5" w:rsidRDefault="003554A3" w:rsidP="003554A3">
      <w:r w:rsidRPr="00E97EB5">
        <w:t>Заполните поля формы:</w:t>
      </w:r>
    </w:p>
    <w:p w14:paraId="7F6A669E" w14:textId="5C49AB2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rPr>
          <w:b/>
        </w:rPr>
        <w:t>МО</w:t>
      </w:r>
      <w:r w:rsidRPr="00E97EB5">
        <w:t xml:space="preserve"> – </w:t>
      </w:r>
      <w:r w:rsidR="00E97EB5" w:rsidRPr="00E97EB5">
        <w:t>выбор медицинской организации,</w:t>
      </w:r>
      <w:r w:rsidRPr="00E97EB5">
        <w:t xml:space="preserve"> по которой будет производиться выгрузка данных:</w:t>
      </w:r>
    </w:p>
    <w:p w14:paraId="2FEFAB31" w14:textId="77777777" w:rsidR="003554A3" w:rsidRPr="00E97EB5" w:rsidRDefault="003554A3" w:rsidP="003554A3">
      <w:pPr>
        <w:pStyle w:val="ScrollListBullet2"/>
        <w:numPr>
          <w:ilvl w:val="0"/>
          <w:numId w:val="17"/>
        </w:numPr>
        <w:tabs>
          <w:tab w:val="num" w:pos="1780"/>
        </w:tabs>
        <w:ind w:left="1780" w:right="0" w:hanging="465"/>
      </w:pPr>
      <w:r w:rsidRPr="00E97EB5">
        <w:t>для пользователя с правами администратора МО указано МО пользователя, значение недоступно для изменения;</w:t>
      </w:r>
    </w:p>
    <w:p w14:paraId="188750F1" w14:textId="77777777" w:rsidR="003554A3" w:rsidRPr="00E97EB5" w:rsidRDefault="003554A3" w:rsidP="003554A3">
      <w:pPr>
        <w:pStyle w:val="ScrollListBullet2"/>
        <w:numPr>
          <w:ilvl w:val="0"/>
          <w:numId w:val="17"/>
        </w:numPr>
        <w:tabs>
          <w:tab w:val="num" w:pos="1780"/>
        </w:tabs>
        <w:ind w:left="1780" w:right="0" w:hanging="465"/>
      </w:pPr>
      <w:r w:rsidRPr="00E97EB5">
        <w:t>для пользователя с правами администратора ЦОД значение выбирается из выпадающего списка, при этом доступна множественная отметка значений.</w:t>
      </w:r>
    </w:p>
    <w:p w14:paraId="1A38F4BC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rPr>
          <w:b/>
        </w:rPr>
        <w:t>Начиная с</w:t>
      </w:r>
      <w:r w:rsidRPr="00E97EB5">
        <w:t xml:space="preserve"> – указывается дата, с которой производится выгрузка. По умолчанию - первое число текущего месяца.</w:t>
      </w:r>
    </w:p>
    <w:p w14:paraId="16119934" w14:textId="77777777" w:rsidR="003554A3" w:rsidRPr="00E97EB5" w:rsidRDefault="003554A3" w:rsidP="003554A3">
      <w:r w:rsidRPr="00E97EB5">
        <w:t xml:space="preserve">Нажмите кнопку </w:t>
      </w:r>
      <w:r w:rsidRPr="00E97EB5">
        <w:rPr>
          <w:b/>
        </w:rPr>
        <w:t>Сформировать</w:t>
      </w:r>
      <w:r w:rsidRPr="00E97EB5">
        <w:t>. В результате будет сформирован файл данных регистра медработников в формате XML, отобразится ссылка.</w:t>
      </w:r>
    </w:p>
    <w:p w14:paraId="3C2F2F9D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2A33468A" wp14:editId="0C25E711">
            <wp:extent cx="6295390" cy="1241864"/>
            <wp:effectExtent l="0" t="0" r="0" b="0"/>
            <wp:docPr id="47" name="Рисунок 47" descr="_scroll_external/attachments/2015-10-27_104352-1f0f232ac6f9e8b69584dc9b5dca31a80423d95f1067bc4dcdbf393716976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53072" name="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24186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9427E10" w14:textId="77777777" w:rsidR="003554A3" w:rsidRPr="00E97EB5" w:rsidRDefault="003554A3" w:rsidP="003554A3">
      <w:r w:rsidRPr="00E97EB5">
        <w:t>Для скачивания файла перейдите по ссылке и сохраните файл при помощи стандартных инструментов браузера.</w:t>
      </w:r>
    </w:p>
    <w:p w14:paraId="79249283" w14:textId="2EC8E6DD" w:rsidR="003554A3" w:rsidRPr="00E97EB5" w:rsidRDefault="003554A3" w:rsidP="003554A3">
      <w:r w:rsidRPr="00E97EB5">
        <w:lastRenderedPageBreak/>
        <w:t xml:space="preserve">Файл содержит архив данных регистра </w:t>
      </w:r>
      <w:r w:rsidR="00E97EB5" w:rsidRPr="00E97EB5">
        <w:t>медработников,</w:t>
      </w:r>
      <w:r w:rsidRPr="00E97EB5">
        <w:t xml:space="preserve"> выбранных МО за указанный период для ФРМР.</w:t>
      </w:r>
    </w:p>
    <w:p w14:paraId="4761C9BB" w14:textId="72A521B0" w:rsidR="003554A3" w:rsidRPr="00E97EB5" w:rsidRDefault="003554A3" w:rsidP="00C2237B">
      <w:pPr>
        <w:pStyle w:val="4"/>
      </w:pPr>
      <w:bookmarkStart w:id="140" w:name="_Toc256000039"/>
      <w:bookmarkStart w:id="141" w:name="scroll-bookmark-41"/>
      <w:r w:rsidRPr="00E97EB5">
        <w:t>Импорт остатков МО и документов учета медикаментов</w:t>
      </w:r>
      <w:bookmarkEnd w:id="140"/>
      <w:bookmarkEnd w:id="141"/>
    </w:p>
    <w:p w14:paraId="5D6A56D3" w14:textId="77777777" w:rsidR="003554A3" w:rsidRPr="00E97EB5" w:rsidRDefault="003554A3" w:rsidP="003554A3">
      <w:r w:rsidRPr="00E97EB5">
        <w:t>Вызов формы доступен из боковой панели АРМ старшей медсестры, АРМ администратора ЦОД и АРМ администратора МО.</w:t>
      </w:r>
    </w:p>
    <w:p w14:paraId="5391CC98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1C12EA48" wp14:editId="1CB28614">
            <wp:extent cx="6295390" cy="2440674"/>
            <wp:effectExtent l="0" t="0" r="0" b="0"/>
            <wp:docPr id="42" name="Рисунок 42" descr="_scroll_external/attachments/2014-01-17_151055-9f51513996a3d97756c2c824f4e097e6c809f507f1a6aac0131b32740b097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79193" name="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44067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B62CB4C" w14:textId="77777777" w:rsidR="003554A3" w:rsidRPr="00E97EB5" w:rsidRDefault="003554A3" w:rsidP="003554A3">
      <w:r w:rsidRPr="00E97EB5">
        <w:t>Форма состоит из панели фильтров и списка.</w:t>
      </w:r>
    </w:p>
    <w:p w14:paraId="381DE18D" w14:textId="77777777" w:rsidR="003554A3" w:rsidRPr="00E97EB5" w:rsidRDefault="003554A3" w:rsidP="003554A3">
      <w:r w:rsidRPr="00E97EB5">
        <w:t>Фильтр формы содержит следующие поля:</w:t>
      </w:r>
    </w:p>
    <w:p w14:paraId="6D62A7E0" w14:textId="77777777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Название склада;</w:t>
      </w:r>
    </w:p>
    <w:p w14:paraId="7CCF2B6A" w14:textId="77777777" w:rsidR="003554A3" w:rsidRPr="00E97EB5" w:rsidRDefault="003554A3" w:rsidP="00A363D8">
      <w:pPr>
        <w:pStyle w:val="ScrollListBullet"/>
        <w:numPr>
          <w:ilvl w:val="0"/>
          <w:numId w:val="22"/>
        </w:numPr>
        <w:ind w:left="1316"/>
      </w:pPr>
      <w:r w:rsidRPr="00E97EB5">
        <w:rPr>
          <w:b/>
        </w:rPr>
        <w:t>Наименование медикамента.</w:t>
      </w:r>
    </w:p>
    <w:p w14:paraId="32C18934" w14:textId="77777777" w:rsidR="003554A3" w:rsidRPr="00E97EB5" w:rsidRDefault="003554A3" w:rsidP="003554A3">
      <w:r w:rsidRPr="00E97EB5">
        <w:t xml:space="preserve">Для установки фильтра нажмите кнопку </w:t>
      </w:r>
      <w:r w:rsidRPr="00E97EB5">
        <w:rPr>
          <w:b/>
        </w:rPr>
        <w:t>Найти</w:t>
      </w:r>
      <w:r w:rsidRPr="00E97EB5">
        <w:t>.</w:t>
      </w:r>
    </w:p>
    <w:p w14:paraId="45B967EE" w14:textId="77777777" w:rsidR="003554A3" w:rsidRPr="00E97EB5" w:rsidRDefault="003554A3" w:rsidP="003554A3">
      <w:r w:rsidRPr="00E97EB5">
        <w:t xml:space="preserve">Для сброса фильтра нажмите кнопку </w:t>
      </w:r>
      <w:r w:rsidRPr="00E97EB5">
        <w:rPr>
          <w:b/>
        </w:rPr>
        <w:t>Сброс</w:t>
      </w:r>
      <w:r w:rsidRPr="00E97EB5">
        <w:t>.</w:t>
      </w:r>
    </w:p>
    <w:p w14:paraId="74D4FFB5" w14:textId="77777777" w:rsidR="003554A3" w:rsidRPr="00E97EB5" w:rsidRDefault="003554A3" w:rsidP="003554A3">
      <w:r w:rsidRPr="00E97EB5">
        <w:t>В списке отображаются записи об остатках складов.</w:t>
      </w:r>
    </w:p>
    <w:p w14:paraId="2A62B253" w14:textId="77777777" w:rsidR="003554A3" w:rsidRPr="00E97EB5" w:rsidRDefault="003554A3" w:rsidP="003554A3">
      <w:r w:rsidRPr="00E97EB5">
        <w:t>Столбцы списка:</w:t>
      </w:r>
    </w:p>
    <w:p w14:paraId="275FDF76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Название склада;</w:t>
      </w:r>
    </w:p>
    <w:p w14:paraId="240C8C62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Идентификатор склада;</w:t>
      </w:r>
    </w:p>
    <w:p w14:paraId="10724F44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Наименование медикамента;</w:t>
      </w:r>
    </w:p>
    <w:p w14:paraId="0C579802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Идентификатор медикамента;</w:t>
      </w:r>
    </w:p>
    <w:p w14:paraId="176F2FF7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Наименование медикамента по справочнику медикаментов;</w:t>
      </w:r>
    </w:p>
    <w:p w14:paraId="1F8FC2CA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Основная единица измерения;</w:t>
      </w:r>
    </w:p>
    <w:p w14:paraId="693091BA" w14:textId="77777777" w:rsidR="003554A3" w:rsidRPr="00E97EB5" w:rsidRDefault="003554A3" w:rsidP="00A363D8">
      <w:pPr>
        <w:pStyle w:val="ScrollListBullet"/>
        <w:numPr>
          <w:ilvl w:val="0"/>
          <w:numId w:val="23"/>
        </w:numPr>
        <w:ind w:left="1316"/>
      </w:pPr>
      <w:r w:rsidRPr="00E97EB5">
        <w:t>Количество.</w:t>
      </w:r>
    </w:p>
    <w:p w14:paraId="07537E51" w14:textId="77777777" w:rsidR="003554A3" w:rsidRPr="00E97EB5" w:rsidRDefault="003554A3" w:rsidP="00C2237B">
      <w:pPr>
        <w:pStyle w:val="4"/>
      </w:pPr>
      <w:r w:rsidRPr="00E97EB5">
        <w:lastRenderedPageBreak/>
        <w:t>Действия на форме</w:t>
      </w:r>
    </w:p>
    <w:p w14:paraId="29219290" w14:textId="77777777" w:rsidR="003554A3" w:rsidRPr="00E97EB5" w:rsidRDefault="003554A3" w:rsidP="003554A3">
      <w:r w:rsidRPr="00E97EB5">
        <w:t>Доступные действия над записями списка:</w:t>
      </w:r>
    </w:p>
    <w:p w14:paraId="08006D71" w14:textId="77777777" w:rsidR="003554A3" w:rsidRPr="00E97EB5" w:rsidRDefault="003554A3" w:rsidP="00C2237B">
      <w:pPr>
        <w:pStyle w:val="ScrollListBullet1"/>
      </w:pPr>
      <w:r w:rsidRPr="00E97EB5">
        <w:t>Импорт остатков МО;</w:t>
      </w:r>
    </w:p>
    <w:p w14:paraId="13733456" w14:textId="77777777" w:rsidR="003554A3" w:rsidRPr="00E97EB5" w:rsidRDefault="003554A3" w:rsidP="00C2237B">
      <w:pPr>
        <w:pStyle w:val="ScrollListBullet1"/>
      </w:pPr>
      <w:r w:rsidRPr="00E97EB5">
        <w:t>Импорт документов учета медикаментов;</w:t>
      </w:r>
    </w:p>
    <w:p w14:paraId="45AB8821" w14:textId="77777777" w:rsidR="003554A3" w:rsidRPr="00E97EB5" w:rsidRDefault="003554A3" w:rsidP="00C2237B">
      <w:pPr>
        <w:pStyle w:val="ScrollListBullet1"/>
      </w:pPr>
      <w:r w:rsidRPr="00E97EB5">
        <w:t>Обновить список;</w:t>
      </w:r>
    </w:p>
    <w:p w14:paraId="60923F5D" w14:textId="77777777" w:rsidR="003554A3" w:rsidRPr="00E97EB5" w:rsidRDefault="003554A3" w:rsidP="00C2237B">
      <w:pPr>
        <w:pStyle w:val="ScrollListBullet1"/>
      </w:pPr>
      <w:r w:rsidRPr="00E97EB5">
        <w:t>Печать списка.</w:t>
      </w:r>
    </w:p>
    <w:p w14:paraId="6595C9C5" w14:textId="77777777" w:rsidR="003554A3" w:rsidRPr="00E97EB5" w:rsidRDefault="003554A3" w:rsidP="003554A3">
      <w:r w:rsidRPr="00E97EB5">
        <w:t>Действия осуществляются нажатием соответствующей кнопки на панели управления списком или выбором пункта контекстного меню.</w:t>
      </w:r>
    </w:p>
    <w:p w14:paraId="3E6A757D" w14:textId="77777777" w:rsidR="003554A3" w:rsidRPr="00E97EB5" w:rsidRDefault="003554A3" w:rsidP="003554A3">
      <w:r w:rsidRPr="00E97EB5">
        <w:t>Импорт остатков МО и документов учета медикаментов осуществляется посредством импорта соответствующего файла.</w:t>
      </w:r>
    </w:p>
    <w:p w14:paraId="152A1DF8" w14:textId="77777777" w:rsidR="003554A3" w:rsidRPr="00E97EB5" w:rsidRDefault="003554A3" w:rsidP="003554A3">
      <w:r w:rsidRPr="00E97EB5">
        <w:rPr>
          <w:b/>
        </w:rPr>
        <w:t>Импорт файлов</w:t>
      </w:r>
    </w:p>
    <w:p w14:paraId="0BCC799B" w14:textId="77777777" w:rsidR="003554A3" w:rsidRPr="00E97EB5" w:rsidRDefault="003554A3" w:rsidP="003554A3">
      <w:r w:rsidRPr="00E97EB5">
        <w:t>Импорт файлов доступен для пользователей АРМ администратора МО и АРМ администратора ЦОД.</w:t>
      </w:r>
    </w:p>
    <w:p w14:paraId="3E61DFDD" w14:textId="77777777" w:rsidR="003554A3" w:rsidRPr="00E97EB5" w:rsidRDefault="003554A3" w:rsidP="003554A3">
      <w:r w:rsidRPr="00E97EB5">
        <w:t>Для импорта файлов:</w:t>
      </w:r>
    </w:p>
    <w:p w14:paraId="4BD5EFBC" w14:textId="77777777" w:rsidR="003554A3" w:rsidRPr="00E97EB5" w:rsidRDefault="003554A3" w:rsidP="003554A3">
      <w:r w:rsidRPr="00E97EB5">
        <w:t xml:space="preserve">На панели управления списком нажмите кнопку </w:t>
      </w:r>
      <w:r w:rsidRPr="00E97EB5">
        <w:rPr>
          <w:b/>
        </w:rPr>
        <w:t>Действия</w:t>
      </w:r>
      <w:r w:rsidRPr="00E97EB5">
        <w:t>, выберите один из следующих пунктов:</w:t>
      </w:r>
    </w:p>
    <w:p w14:paraId="695ADFF4" w14:textId="77777777" w:rsidR="003554A3" w:rsidRPr="00E97EB5" w:rsidRDefault="003554A3" w:rsidP="003554A3">
      <w:pPr>
        <w:pStyle w:val="ScrollListBullet"/>
        <w:numPr>
          <w:ilvl w:val="0"/>
          <w:numId w:val="18"/>
        </w:numPr>
        <w:ind w:left="1316"/>
      </w:pPr>
      <w:r w:rsidRPr="00E97EB5">
        <w:t>Импорт остатков МО</w:t>
      </w:r>
    </w:p>
    <w:p w14:paraId="5E4E799E" w14:textId="447033A1" w:rsidR="003554A3" w:rsidRPr="00E97EB5" w:rsidRDefault="003554A3" w:rsidP="003554A3">
      <w:pPr>
        <w:pStyle w:val="ScrollListBullet"/>
        <w:numPr>
          <w:ilvl w:val="0"/>
          <w:numId w:val="18"/>
        </w:numPr>
        <w:ind w:left="1316"/>
      </w:pPr>
      <w:r w:rsidRPr="00E97EB5">
        <w:t xml:space="preserve">Импорт документов учета </w:t>
      </w:r>
      <w:r w:rsidR="00E97EB5" w:rsidRPr="00E97EB5">
        <w:t>медикаментов Отобразится</w:t>
      </w:r>
      <w:r w:rsidRPr="00E97EB5">
        <w:t xml:space="preserve"> форма загрузки файлов.</w:t>
      </w:r>
    </w:p>
    <w:p w14:paraId="039C8469" w14:textId="77777777" w:rsidR="003554A3" w:rsidRPr="00E97EB5" w:rsidRDefault="003554A3" w:rsidP="003554A3">
      <w:pPr>
        <w:pStyle w:val="ScrollListBullet"/>
        <w:tabs>
          <w:tab w:val="clear" w:pos="1315"/>
        </w:tabs>
        <w:spacing w:beforeAutospacing="1"/>
        <w:ind w:firstLine="0"/>
      </w:pPr>
      <w:r w:rsidRPr="00E97EB5">
        <w:rPr>
          <w:lang w:eastAsia="ru-RU"/>
        </w:rPr>
        <w:drawing>
          <wp:inline distT="0" distB="0" distL="0" distR="0" wp14:anchorId="07CE7068" wp14:editId="15BAEFAB">
            <wp:extent cx="4276725" cy="1800225"/>
            <wp:effectExtent l="0" t="0" r="0" b="0"/>
            <wp:docPr id="43" name="Рисунок 43" descr="_scroll_external/attachments/2014-01-17_152509-e3fd0fcdd2a53be19c4ac98218e10f85863cb1377a0b2e916ec901e0dc137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89182" name="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002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69053BD" w14:textId="77777777" w:rsidR="003554A3" w:rsidRPr="00E97EB5" w:rsidRDefault="003554A3" w:rsidP="003554A3">
      <w:pPr>
        <w:pStyle w:val="ScrollListBullet"/>
        <w:tabs>
          <w:tab w:val="clear" w:pos="1315"/>
        </w:tabs>
        <w:spacing w:beforeAutospacing="1"/>
        <w:ind w:firstLine="0"/>
      </w:pPr>
    </w:p>
    <w:p w14:paraId="09E937DB" w14:textId="77777777" w:rsidR="003554A3" w:rsidRPr="00E97EB5" w:rsidRDefault="003554A3" w:rsidP="003554A3">
      <w:r w:rsidRPr="00E97EB5">
        <w:t xml:space="preserve">Нажмите кнопку </w:t>
      </w:r>
      <w:r w:rsidRPr="00E97EB5">
        <w:rPr>
          <w:b/>
        </w:rPr>
        <w:t>Обзор</w:t>
      </w:r>
      <w:r w:rsidRPr="00E97EB5">
        <w:t>, укажите файл для импорта.</w:t>
      </w:r>
    </w:p>
    <w:p w14:paraId="531076E4" w14:textId="77777777" w:rsidR="003554A3" w:rsidRPr="00E97EB5" w:rsidRDefault="003554A3" w:rsidP="003554A3">
      <w:r w:rsidRPr="00E97EB5">
        <w:t xml:space="preserve">Нажмите кнопку </w:t>
      </w:r>
      <w:r w:rsidRPr="00E97EB5">
        <w:rPr>
          <w:b/>
        </w:rPr>
        <w:t>Запуск</w:t>
      </w:r>
      <w:r w:rsidRPr="00E97EB5">
        <w:t>.</w:t>
      </w:r>
    </w:p>
    <w:p w14:paraId="39ADFAB8" w14:textId="77777777" w:rsidR="003554A3" w:rsidRPr="00E97EB5" w:rsidRDefault="003554A3" w:rsidP="003554A3">
      <w:r w:rsidRPr="00E97EB5">
        <w:t>Дождитесь окончания импорта файла. Добавленные данные отобразятся в списке.</w:t>
      </w:r>
    </w:p>
    <w:p w14:paraId="62784247" w14:textId="77777777" w:rsidR="003554A3" w:rsidRPr="00E97EB5" w:rsidRDefault="003554A3" w:rsidP="00C2237B">
      <w:pPr>
        <w:pStyle w:val="4"/>
      </w:pPr>
      <w:r w:rsidRPr="00E97EB5">
        <w:lastRenderedPageBreak/>
        <w:t>Структура файлов импорта</w:t>
      </w:r>
    </w:p>
    <w:p w14:paraId="3A938B0A" w14:textId="77777777" w:rsidR="003554A3" w:rsidRPr="00E97EB5" w:rsidRDefault="003554A3" w:rsidP="00C2237B">
      <w:pPr>
        <w:pStyle w:val="phnormal"/>
        <w:rPr>
          <w:b/>
          <w:bCs/>
        </w:rPr>
      </w:pPr>
      <w:r w:rsidRPr="00E97EB5">
        <w:rPr>
          <w:b/>
          <w:bCs/>
        </w:rPr>
        <w:t>Файл со складскими остатками</w:t>
      </w:r>
    </w:p>
    <w:p w14:paraId="4949D207" w14:textId="77777777" w:rsidR="003554A3" w:rsidRPr="00E97EB5" w:rsidRDefault="003554A3" w:rsidP="00C2237B">
      <w:pPr>
        <w:pStyle w:val="ScrollListBullet1"/>
      </w:pPr>
      <w:r w:rsidRPr="00E97EB5">
        <w:t>Имя файла RSTDDMMYYYY.DBF</w:t>
      </w:r>
    </w:p>
    <w:p w14:paraId="300B36C1" w14:textId="77777777" w:rsidR="003554A3" w:rsidRPr="00E97EB5" w:rsidRDefault="003554A3" w:rsidP="00C2237B">
      <w:pPr>
        <w:pStyle w:val="ScrollListBullet1"/>
      </w:pPr>
      <w:r w:rsidRPr="00E97EB5">
        <w:t>RST – префикс</w:t>
      </w:r>
    </w:p>
    <w:p w14:paraId="39404648" w14:textId="77777777" w:rsidR="003554A3" w:rsidRPr="00E97EB5" w:rsidRDefault="003554A3" w:rsidP="00C2237B">
      <w:pPr>
        <w:pStyle w:val="ScrollListBullet1"/>
      </w:pPr>
      <w:r w:rsidRPr="00E97EB5">
        <w:t>DD – день выгрузки</w:t>
      </w:r>
    </w:p>
    <w:p w14:paraId="71D50C86" w14:textId="77777777" w:rsidR="003554A3" w:rsidRPr="00E97EB5" w:rsidRDefault="003554A3" w:rsidP="00C2237B">
      <w:pPr>
        <w:pStyle w:val="ScrollListBullet1"/>
      </w:pPr>
      <w:r w:rsidRPr="00E97EB5">
        <w:t>MM – месяц выгрузки</w:t>
      </w:r>
    </w:p>
    <w:p w14:paraId="499B3B49" w14:textId="77777777" w:rsidR="00C2237B" w:rsidRPr="00E97EB5" w:rsidRDefault="003554A3" w:rsidP="00C2237B">
      <w:pPr>
        <w:pStyle w:val="ScrollListBullet1"/>
      </w:pPr>
      <w:r w:rsidRPr="00E97EB5">
        <w:t>YYYY – год выгрузки</w:t>
      </w:r>
    </w:p>
    <w:p w14:paraId="154E5EC1" w14:textId="3830F7B2" w:rsidR="003554A3" w:rsidRPr="00E97EB5" w:rsidRDefault="003554A3" w:rsidP="00C2237B">
      <w:pPr>
        <w:pStyle w:val="ScrollListBullet"/>
        <w:tabs>
          <w:tab w:val="clear" w:pos="1315"/>
        </w:tabs>
        <w:ind w:firstLine="0"/>
      </w:pPr>
      <w:r w:rsidRPr="00E97EB5">
        <w:t>Пример: RST03122013.dbf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321"/>
        <w:gridCol w:w="1688"/>
        <w:gridCol w:w="7186"/>
      </w:tblGrid>
      <w:tr w:rsidR="003554A3" w:rsidRPr="00E97EB5" w14:paraId="114A1E1D" w14:textId="77777777" w:rsidTr="0049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95BF24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Поле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D2CEA6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Тип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4E98D5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Описание</w:t>
            </w:r>
          </w:p>
        </w:tc>
      </w:tr>
      <w:tr w:rsidR="003554A3" w:rsidRPr="00E97EB5" w14:paraId="6A0784CF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72066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SKLAD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6C0B9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054A7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Название склада. Для каждого источника средств заведен свой склад (Аптека(бюджет), Аптека(ОМС) и т.п.)</w:t>
            </w:r>
          </w:p>
        </w:tc>
      </w:tr>
      <w:tr w:rsidR="003554A3" w:rsidRPr="00E97EB5" w14:paraId="691FAFBC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7EEC8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SKLAD_RN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44C5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31448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склада</w:t>
            </w:r>
          </w:p>
        </w:tc>
      </w:tr>
      <w:tr w:rsidR="003554A3" w:rsidRPr="00E97EB5" w14:paraId="584EFCD2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A5A95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GDMD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5D897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6EF8E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Наименование лекарственного средства</w:t>
            </w:r>
          </w:p>
        </w:tc>
      </w:tr>
      <w:tr w:rsidR="003554A3" w:rsidRPr="00E97EB5" w14:paraId="7F4DF77A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45F4C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GDMD_RN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CB829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5E3CC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лекарственного средства</w:t>
            </w:r>
          </w:p>
        </w:tc>
      </w:tr>
      <w:tr w:rsidR="003554A3" w:rsidRPr="00E97EB5" w14:paraId="607EDDA6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1C001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RLS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3BC36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C3181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Наименование лекарственного средства по справочнику медикаментов</w:t>
            </w:r>
          </w:p>
        </w:tc>
      </w:tr>
      <w:tr w:rsidR="003554A3" w:rsidRPr="00E97EB5" w14:paraId="720281BC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0A203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MEA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82C1EF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6D3A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Основная единица измерения</w:t>
            </w:r>
          </w:p>
        </w:tc>
      </w:tr>
      <w:tr w:rsidR="003554A3" w:rsidRPr="00E97EB5" w14:paraId="0A0FE050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3801D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KOL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AC127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NUMBER(17,3)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4C316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Количество</w:t>
            </w:r>
          </w:p>
        </w:tc>
      </w:tr>
    </w:tbl>
    <w:p w14:paraId="1E1D10C4" w14:textId="77777777" w:rsidR="003554A3" w:rsidRPr="00E97EB5" w:rsidRDefault="003554A3" w:rsidP="003554A3">
      <w:r w:rsidRPr="00E97EB5">
        <w:t xml:space="preserve">Ключ уникальности: </w:t>
      </w:r>
      <w:r w:rsidRPr="00E97EB5">
        <w:rPr>
          <w:b/>
        </w:rPr>
        <w:t>Склад + справочник медикаментов</w:t>
      </w:r>
      <w:r w:rsidRPr="00E97EB5">
        <w:t>.</w:t>
      </w:r>
    </w:p>
    <w:p w14:paraId="5C18EF6A" w14:textId="32B53388" w:rsidR="003554A3" w:rsidRPr="00E97EB5" w:rsidRDefault="003554A3" w:rsidP="003554A3">
      <w:r w:rsidRPr="00E97EB5">
        <w:t xml:space="preserve">Остатки выгружаются по состоянию </w:t>
      </w:r>
      <w:r w:rsidR="00E97EB5" w:rsidRPr="00E97EB5">
        <w:t>на дату,</w:t>
      </w:r>
      <w:r w:rsidRPr="00E97EB5">
        <w:t xml:space="preserve"> указанную в имени файла.</w:t>
      </w:r>
    </w:p>
    <w:p w14:paraId="43A5A8E6" w14:textId="77777777" w:rsidR="003554A3" w:rsidRPr="00E97EB5" w:rsidRDefault="003554A3" w:rsidP="00C2237B">
      <w:pPr>
        <w:pStyle w:val="phnormal"/>
        <w:rPr>
          <w:b/>
          <w:bCs/>
        </w:rPr>
      </w:pPr>
      <w:r w:rsidRPr="00E97EB5">
        <w:rPr>
          <w:b/>
          <w:bCs/>
        </w:rPr>
        <w:t>Файл с документами на отпуск в отделения</w:t>
      </w:r>
    </w:p>
    <w:p w14:paraId="454D4EE7" w14:textId="77777777" w:rsidR="003554A3" w:rsidRPr="00E97EB5" w:rsidRDefault="003554A3" w:rsidP="00A363D8">
      <w:pPr>
        <w:pStyle w:val="ScrollListBullet"/>
        <w:numPr>
          <w:ilvl w:val="0"/>
          <w:numId w:val="20"/>
        </w:numPr>
        <w:ind w:left="1316"/>
      </w:pPr>
      <w:r w:rsidRPr="00E97EB5">
        <w:rPr>
          <w:b/>
        </w:rPr>
        <w:t>INVDCDDMMYYYY.DBF</w:t>
      </w:r>
    </w:p>
    <w:p w14:paraId="41D8DB78" w14:textId="77777777" w:rsidR="003554A3" w:rsidRPr="00E97EB5" w:rsidRDefault="003554A3" w:rsidP="00A363D8">
      <w:pPr>
        <w:pStyle w:val="ScrollListBullet"/>
        <w:numPr>
          <w:ilvl w:val="0"/>
          <w:numId w:val="20"/>
        </w:numPr>
        <w:ind w:left="1316"/>
      </w:pPr>
      <w:r w:rsidRPr="00E97EB5">
        <w:rPr>
          <w:b/>
        </w:rPr>
        <w:t>INVDC</w:t>
      </w:r>
      <w:r w:rsidRPr="00E97EB5">
        <w:t>– префикс</w:t>
      </w:r>
    </w:p>
    <w:p w14:paraId="3768657C" w14:textId="77777777" w:rsidR="003554A3" w:rsidRPr="00E97EB5" w:rsidRDefault="003554A3" w:rsidP="00A363D8">
      <w:pPr>
        <w:pStyle w:val="ScrollListBullet"/>
        <w:numPr>
          <w:ilvl w:val="0"/>
          <w:numId w:val="20"/>
        </w:numPr>
        <w:ind w:left="1316"/>
      </w:pPr>
      <w:r w:rsidRPr="00E97EB5">
        <w:rPr>
          <w:b/>
        </w:rPr>
        <w:t>DD</w:t>
      </w:r>
      <w:r w:rsidRPr="00E97EB5">
        <w:t xml:space="preserve"> – день выгрузки</w:t>
      </w:r>
    </w:p>
    <w:p w14:paraId="3B0A0630" w14:textId="77777777" w:rsidR="003554A3" w:rsidRPr="00E97EB5" w:rsidRDefault="003554A3" w:rsidP="00A363D8">
      <w:pPr>
        <w:pStyle w:val="ScrollListBullet"/>
        <w:numPr>
          <w:ilvl w:val="0"/>
          <w:numId w:val="20"/>
        </w:numPr>
        <w:ind w:left="1316"/>
      </w:pPr>
      <w:r w:rsidRPr="00E97EB5">
        <w:rPr>
          <w:b/>
        </w:rPr>
        <w:t>MM</w:t>
      </w:r>
      <w:r w:rsidRPr="00E97EB5">
        <w:t xml:space="preserve"> – месяц выгрузки</w:t>
      </w:r>
    </w:p>
    <w:p w14:paraId="0A9C2580" w14:textId="77777777" w:rsidR="003554A3" w:rsidRPr="00E97EB5" w:rsidRDefault="003554A3" w:rsidP="00A363D8">
      <w:pPr>
        <w:pStyle w:val="ScrollListBullet"/>
        <w:numPr>
          <w:ilvl w:val="0"/>
          <w:numId w:val="20"/>
        </w:numPr>
        <w:ind w:left="1316"/>
      </w:pPr>
      <w:r w:rsidRPr="00E97EB5">
        <w:rPr>
          <w:b/>
        </w:rPr>
        <w:t>YYYY</w:t>
      </w:r>
      <w:r w:rsidRPr="00E97EB5">
        <w:t xml:space="preserve"> – год выгрузки</w:t>
      </w:r>
      <w:r w:rsidRPr="00E97EB5">
        <w:br/>
        <w:t>Пример: INVDC03122013.dbf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332"/>
        <w:gridCol w:w="1688"/>
        <w:gridCol w:w="7175"/>
      </w:tblGrid>
      <w:tr w:rsidR="003554A3" w:rsidRPr="00E97EB5" w14:paraId="436C893F" w14:textId="77777777" w:rsidTr="0049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574C9C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Поле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22BD7C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Тип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CC1C75" w14:textId="77777777" w:rsidR="003554A3" w:rsidRPr="00E97EB5" w:rsidRDefault="003554A3" w:rsidP="00496E55">
            <w:pPr>
              <w:jc w:val="center"/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Описание</w:t>
            </w:r>
          </w:p>
        </w:tc>
      </w:tr>
      <w:tr w:rsidR="003554A3" w:rsidRPr="00E97EB5" w14:paraId="4D80B773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DA207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DOC_RN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1B276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C37589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документа на отпуск</w:t>
            </w:r>
          </w:p>
        </w:tc>
      </w:tr>
      <w:tr w:rsidR="003554A3" w:rsidRPr="00E97EB5" w14:paraId="19557F85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0A96D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PREF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49645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9B13D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Префикс номера накладной</w:t>
            </w:r>
          </w:p>
        </w:tc>
      </w:tr>
      <w:tr w:rsidR="003554A3" w:rsidRPr="00E97EB5" w14:paraId="4683EAA4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09C552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lastRenderedPageBreak/>
              <w:t>NUMB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E3908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2BD47F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Номер накладной</w:t>
            </w:r>
          </w:p>
        </w:tc>
      </w:tr>
      <w:tr w:rsidR="003554A3" w:rsidRPr="00E97EB5" w14:paraId="2B93F078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CD696C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DOC_DATE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5237E3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36EFA2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Дата накладной</w:t>
            </w:r>
          </w:p>
        </w:tc>
      </w:tr>
      <w:tr w:rsidR="003554A3" w:rsidRPr="00E97EB5" w14:paraId="04C64C57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7D048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ARG_TYPE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23C68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84CD5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Тип документа основания</w:t>
            </w:r>
          </w:p>
        </w:tc>
      </w:tr>
      <w:tr w:rsidR="003554A3" w:rsidRPr="00E97EB5" w14:paraId="3BA2C56F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6B4EE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ARG_NUM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BE5DE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24BE3C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Номер документа основания</w:t>
            </w:r>
          </w:p>
        </w:tc>
      </w:tr>
      <w:tr w:rsidR="003554A3" w:rsidRPr="00E97EB5" w14:paraId="486DD954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7D11A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ARG_DATE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1B4E2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92B67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Дата документа основания. Документом-основанием может быть например заявка из отделения</w:t>
            </w:r>
          </w:p>
        </w:tc>
      </w:tr>
      <w:tr w:rsidR="003554A3" w:rsidRPr="00E97EB5" w14:paraId="78BB450C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3741E9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SKLAD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E84BAF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AC295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Склад-отправитель</w:t>
            </w:r>
          </w:p>
        </w:tc>
      </w:tr>
      <w:tr w:rsidR="003554A3" w:rsidRPr="00E97EB5" w14:paraId="4BD54A4C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54D804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SKLAD_RN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EFF8A2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2216E7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склада-отправителя</w:t>
            </w:r>
          </w:p>
        </w:tc>
      </w:tr>
      <w:tr w:rsidR="003554A3" w:rsidRPr="00E97EB5" w14:paraId="30D28E10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90302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OTD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94539C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5862C9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Отделение-получатель</w:t>
            </w:r>
          </w:p>
        </w:tc>
      </w:tr>
      <w:tr w:rsidR="003554A3" w:rsidRPr="00E97EB5" w14:paraId="769EE0B0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A0DBE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OTD_RN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1FCE9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45ECEB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отделения-получателя</w:t>
            </w:r>
          </w:p>
        </w:tc>
      </w:tr>
      <w:tr w:rsidR="003554A3" w:rsidRPr="00E97EB5" w14:paraId="46322181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1EC0A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GDMD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D215FE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A2A21E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Наименование лекарственного средства</w:t>
            </w:r>
          </w:p>
        </w:tc>
      </w:tr>
      <w:tr w:rsidR="003554A3" w:rsidRPr="00E97EB5" w14:paraId="1B584748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3C2C15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GDMD_RN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73C96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02D2A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Идентификатор лекарственного средства</w:t>
            </w:r>
          </w:p>
        </w:tc>
      </w:tr>
      <w:tr w:rsidR="003554A3" w:rsidRPr="00E97EB5" w14:paraId="1EEC5E87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B35D3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RLS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0CBCF6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B9EE00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Наименование лекарственного средства по справочнику медикаментов</w:t>
            </w:r>
          </w:p>
        </w:tc>
      </w:tr>
      <w:tr w:rsidR="003554A3" w:rsidRPr="00E97EB5" w14:paraId="14E8C26C" w14:textId="77777777" w:rsidTr="00496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F3236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MEA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A30A41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VARCHAR(10)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CD2A9D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Основная единица измерения</w:t>
            </w:r>
          </w:p>
        </w:tc>
      </w:tr>
      <w:tr w:rsidR="003554A3" w:rsidRPr="00E97EB5" w14:paraId="7E4B95EB" w14:textId="77777777" w:rsidTr="00496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77669A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KOL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A7F2B8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NUMBER(17,3)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174F57" w14:textId="77777777" w:rsidR="003554A3" w:rsidRPr="00E97EB5" w:rsidRDefault="003554A3" w:rsidP="00496E55">
            <w:pPr>
              <w:rPr>
                <w:lang w:val="ru-RU"/>
              </w:rPr>
            </w:pPr>
            <w:r w:rsidRPr="00E97EB5">
              <w:rPr>
                <w:sz w:val="20"/>
                <w:lang w:val="ru-RU"/>
              </w:rPr>
              <w:t>Количество</w:t>
            </w:r>
          </w:p>
        </w:tc>
      </w:tr>
    </w:tbl>
    <w:p w14:paraId="34C345FE" w14:textId="77777777" w:rsidR="003554A3" w:rsidRPr="00E97EB5" w:rsidRDefault="003554A3" w:rsidP="003554A3">
      <w:r w:rsidRPr="00E97EB5">
        <w:t xml:space="preserve">Ключ уникальности: </w:t>
      </w:r>
      <w:r w:rsidRPr="00E97EB5">
        <w:rPr>
          <w:b/>
        </w:rPr>
        <w:t>префикс+номер+год</w:t>
      </w:r>
      <w:r w:rsidRPr="00E97EB5">
        <w:t>. Префикс может быть пустым.</w:t>
      </w:r>
    </w:p>
    <w:p w14:paraId="4260F139" w14:textId="382ECFDA" w:rsidR="003554A3" w:rsidRPr="00E97EB5" w:rsidRDefault="003554A3" w:rsidP="003554A3">
      <w:r w:rsidRPr="00E97EB5">
        <w:t xml:space="preserve">Выгружаются </w:t>
      </w:r>
      <w:r w:rsidR="00E97EB5" w:rsidRPr="00E97EB5">
        <w:t>все документы,</w:t>
      </w:r>
      <w:r w:rsidRPr="00E97EB5">
        <w:t xml:space="preserve"> не переданные в ПроМед. Дата документа на отпуск может не совпадать с датой в имени файла.</w:t>
      </w:r>
    </w:p>
    <w:p w14:paraId="3E82CF04" w14:textId="77777777" w:rsidR="003554A3" w:rsidRPr="00E97EB5" w:rsidRDefault="003554A3" w:rsidP="003554A3">
      <w:pPr>
        <w:pStyle w:val="3"/>
      </w:pPr>
      <w:bookmarkStart w:id="142" w:name="_Toc256000040"/>
      <w:bookmarkStart w:id="143" w:name="scroll-bookmark-42"/>
      <w:bookmarkStart w:id="144" w:name="_Toc57302962"/>
      <w:r w:rsidRPr="00E97EB5">
        <w:t>Экспорт данных для ТФОМС и СМО</w:t>
      </w:r>
      <w:bookmarkEnd w:id="142"/>
      <w:bookmarkEnd w:id="143"/>
      <w:bookmarkEnd w:id="144"/>
    </w:p>
    <w:p w14:paraId="3B4CA026" w14:textId="0775EDDE" w:rsidR="003554A3" w:rsidRPr="00E97EB5" w:rsidRDefault="003554A3" w:rsidP="003554A3">
      <w:r w:rsidRPr="00E97EB5">
        <w:t xml:space="preserve">См. подробнее </w:t>
      </w:r>
      <w:hyperlink r:id="rId118" w:history="1">
        <w:r w:rsidRPr="00E97EB5">
          <w:rPr>
            <w:rStyle w:val="a3"/>
          </w:rPr>
          <w:t>Экспорт данных для ТФОМС и СМО</w:t>
        </w:r>
      </w:hyperlink>
      <w:r w:rsidRPr="00E97EB5">
        <w:t>.</w:t>
      </w:r>
    </w:p>
    <w:p w14:paraId="05A8A787" w14:textId="77777777" w:rsidR="003554A3" w:rsidRPr="00E97EB5" w:rsidRDefault="003554A3" w:rsidP="003554A3">
      <w:pPr>
        <w:pStyle w:val="3"/>
      </w:pPr>
      <w:bookmarkStart w:id="145" w:name="_Toc256000041"/>
      <w:bookmarkStart w:id="146" w:name="scroll-bookmark-43"/>
      <w:bookmarkStart w:id="147" w:name="_Toc57302963"/>
      <w:r w:rsidRPr="00E97EB5">
        <w:t>Экспорт направлений на МСЭ во внешнюю Систему</w:t>
      </w:r>
      <w:bookmarkEnd w:id="145"/>
      <w:bookmarkEnd w:id="146"/>
      <w:bookmarkEnd w:id="147"/>
    </w:p>
    <w:p w14:paraId="322F91BA" w14:textId="52330E47" w:rsidR="003554A3" w:rsidRPr="00E97EB5" w:rsidRDefault="003554A3" w:rsidP="003554A3">
      <w:r w:rsidRPr="00E97EB5">
        <w:t xml:space="preserve">Для выгрузки направлений во внешнюю систему предназначен функционал </w:t>
      </w:r>
      <w:hyperlink r:id="rId119" w:history="1">
        <w:r w:rsidRPr="00E97EB5">
          <w:rPr>
            <w:rStyle w:val="a3"/>
          </w:rPr>
          <w:t>Экспорт направлений на МСЭ</w:t>
        </w:r>
      </w:hyperlink>
      <w:r w:rsidRPr="00E97EB5">
        <w:t>.</w:t>
      </w:r>
    </w:p>
    <w:p w14:paraId="755E773C" w14:textId="77777777" w:rsidR="004E6405" w:rsidRPr="00E97EB5" w:rsidRDefault="004E6405" w:rsidP="004E6405">
      <w:pPr>
        <w:pStyle w:val="4"/>
        <w:rPr>
          <w:sz w:val="36"/>
          <w:szCs w:val="36"/>
        </w:rPr>
      </w:pPr>
      <w:r w:rsidRPr="00E97EB5">
        <w:lastRenderedPageBreak/>
        <w:t>Сравнение кадров ЕЦИС-Промед</w:t>
      </w:r>
    </w:p>
    <w:p w14:paraId="44112C69" w14:textId="77777777" w:rsidR="004E6405" w:rsidRPr="00E97EB5" w:rsidRDefault="004E6405" w:rsidP="004E6405">
      <w:r w:rsidRPr="00E97EB5">
        <w:t>Функция предназначена для сравнения данных Системы и информационной системы для ведения бухгалтерского и кадрового учета.</w:t>
      </w:r>
    </w:p>
    <w:p w14:paraId="61E19C79" w14:textId="77777777" w:rsidR="004E6405" w:rsidRPr="00E97EB5" w:rsidRDefault="004E6405" w:rsidP="004E6405">
      <w:r w:rsidRPr="00E97EB5">
        <w:t>Для импорта данных выполните следующие действия:</w:t>
      </w:r>
    </w:p>
    <w:p w14:paraId="6E33AA61" w14:textId="4F1C345D" w:rsidR="004E6405" w:rsidRPr="00E97EB5" w:rsidRDefault="004E6405" w:rsidP="00D715C3">
      <w:pPr>
        <w:pStyle w:val="ScrollListBullet1"/>
      </w:pPr>
      <w:r w:rsidRPr="00E97EB5">
        <w:t>Нажмите кнопку Инструментарий в боковом меню АРМ администратора МО, выберите пункт Сравнение кадров ЕЦИС-ПроМед. Отобразится форма Сравнение кадров ЕЦИС-ПроМед.</w:t>
      </w:r>
    </w:p>
    <w:p w14:paraId="0811A7A2" w14:textId="7311C1AE" w:rsidR="004E6405" w:rsidRPr="00E97EB5" w:rsidRDefault="004E6405" w:rsidP="004E6405">
      <w:pPr>
        <w:pStyle w:val="phfigure"/>
      </w:pPr>
      <w:r w:rsidRPr="00E97EB5">
        <w:drawing>
          <wp:inline distT="0" distB="0" distL="0" distR="0" wp14:anchorId="0B40263A" wp14:editId="370735D8">
            <wp:extent cx="3552381" cy="136190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206D" w14:textId="78945952" w:rsidR="004E6405" w:rsidRPr="00E97EB5" w:rsidRDefault="004E6405" w:rsidP="00D715C3">
      <w:pPr>
        <w:pStyle w:val="ScrollListBullet1"/>
      </w:pPr>
      <w:r w:rsidRPr="00E97EB5">
        <w:t xml:space="preserve">Укажите дату, на которую требуется сформировать отчет, в поле </w:t>
      </w:r>
      <w:r w:rsidRPr="00E97EB5">
        <w:rPr>
          <w:b/>
          <w:bCs/>
        </w:rPr>
        <w:t>Дата вызова</w:t>
      </w:r>
      <w:r w:rsidRPr="00E97EB5">
        <w:t>.</w:t>
      </w:r>
    </w:p>
    <w:p w14:paraId="6A11D1E8" w14:textId="77777777" w:rsidR="004E6405" w:rsidRPr="00E97EB5" w:rsidRDefault="004E6405" w:rsidP="004E6405">
      <w:pPr>
        <w:pStyle w:val="ScrollListBullet1"/>
      </w:pPr>
      <w:r w:rsidRPr="00E97EB5">
        <w:t xml:space="preserve">В поле </w:t>
      </w:r>
      <w:r w:rsidRPr="00E97EB5">
        <w:rPr>
          <w:b/>
          <w:bCs/>
        </w:rPr>
        <w:t>Файл ЕЦИС</w:t>
      </w:r>
      <w:r w:rsidRPr="00E97EB5">
        <w:t xml:space="preserve"> укажите путь к файлу Синхрон.xml.</w:t>
      </w:r>
    </w:p>
    <w:p w14:paraId="48AEA917" w14:textId="77777777" w:rsidR="004E6405" w:rsidRPr="00E97EB5" w:rsidRDefault="004E6405" w:rsidP="004E6405">
      <w:pPr>
        <w:pStyle w:val="ScrollListBullet1"/>
      </w:pPr>
      <w:r w:rsidRPr="00E97EB5">
        <w:t xml:space="preserve">Нажмите кнопку </w:t>
      </w:r>
      <w:r w:rsidRPr="00E97EB5">
        <w:rPr>
          <w:b/>
          <w:bCs/>
        </w:rPr>
        <w:t>Сформировать.</w:t>
      </w:r>
    </w:p>
    <w:p w14:paraId="6F99C233" w14:textId="77777777" w:rsidR="004E6405" w:rsidRPr="00E97EB5" w:rsidRDefault="004E6405" w:rsidP="004E6405">
      <w:pPr>
        <w:pStyle w:val="ScrollListBullet1"/>
      </w:pPr>
      <w:r w:rsidRPr="00E97EB5">
        <w:t>Дождитесь загрузки данных.</w:t>
      </w:r>
    </w:p>
    <w:p w14:paraId="78BC1F7A" w14:textId="77777777" w:rsidR="004E6405" w:rsidRPr="00E97EB5" w:rsidRDefault="004E6405" w:rsidP="004E6405">
      <w:r w:rsidRPr="00E97EB5">
        <w:t>На основе полученного файла происходит формирование сравнительного отчета, результат выдается в виде HTML отчета.</w:t>
      </w:r>
    </w:p>
    <w:p w14:paraId="64107C63" w14:textId="77777777" w:rsidR="004E6405" w:rsidRPr="00E97EB5" w:rsidRDefault="004E6405" w:rsidP="004E6405">
      <w:r w:rsidRPr="00E97EB5">
        <w:t xml:space="preserve">Для каждой строки входящего ЕЦИС файла производится поиск открытых мест работы на дату, указанную в поле </w:t>
      </w:r>
      <w:r w:rsidRPr="00E97EB5">
        <w:rPr>
          <w:b/>
          <w:bCs/>
        </w:rPr>
        <w:t>Дата вызова</w:t>
      </w:r>
      <w:r w:rsidRPr="00E97EB5">
        <w:t>. Обязательно совпадение параметров «Фамилия», «Имя», «Отчество» (если заполнено), «Дата рождения» для работника/работников (в случае обнаружения двойников), найденных в Системе. Сравнительный отчет отображается на новой вкладке браузера.</w:t>
      </w:r>
    </w:p>
    <w:p w14:paraId="65F66270" w14:textId="77777777" w:rsidR="003554A3" w:rsidRPr="00E97EB5" w:rsidRDefault="003554A3" w:rsidP="003554A3">
      <w:pPr>
        <w:pStyle w:val="2"/>
      </w:pPr>
      <w:bookmarkStart w:id="148" w:name="_Toc256000042"/>
      <w:bookmarkStart w:id="149" w:name="scroll-bookmark-44"/>
      <w:bookmarkStart w:id="150" w:name="_Toc57302964"/>
      <w:r w:rsidRPr="00E97EB5">
        <w:t>Первый запуск ФРМО</w:t>
      </w:r>
      <w:bookmarkEnd w:id="148"/>
      <w:bookmarkEnd w:id="149"/>
      <w:bookmarkEnd w:id="150"/>
    </w:p>
    <w:p w14:paraId="382B42AC" w14:textId="0BB78F37" w:rsidR="003554A3" w:rsidRPr="00E97EB5" w:rsidRDefault="003554A3" w:rsidP="003554A3">
      <w:r w:rsidRPr="00E97EB5">
        <w:t xml:space="preserve">См. подробнее </w:t>
      </w:r>
      <w:hyperlink r:id="rId121" w:anchor="id-ПервыйзапускФРМО-ИнструкциядляпользователяАРМадминистратораМО" w:history="1">
        <w:r w:rsidRPr="00E97EB5">
          <w:rPr>
            <w:rStyle w:val="a3"/>
          </w:rPr>
          <w:t>Инструкция для пользователя АРМ администратора МО по первому запуску сервиса ФРМО.</w:t>
        </w:r>
      </w:hyperlink>
    </w:p>
    <w:p w14:paraId="6EA98E1C" w14:textId="77777777" w:rsidR="003554A3" w:rsidRPr="00E97EB5" w:rsidRDefault="003554A3" w:rsidP="003554A3">
      <w:pPr>
        <w:pStyle w:val="2"/>
      </w:pPr>
      <w:bookmarkStart w:id="151" w:name="_Toc256000043"/>
      <w:bookmarkStart w:id="152" w:name="scroll-bookmark-45"/>
      <w:bookmarkStart w:id="153" w:name="_Toc57302965"/>
      <w:r w:rsidRPr="00E97EB5">
        <w:t>Учет ТМЦ</w:t>
      </w:r>
      <w:bookmarkEnd w:id="151"/>
      <w:bookmarkEnd w:id="152"/>
      <w:bookmarkEnd w:id="153"/>
    </w:p>
    <w:p w14:paraId="79BDA8E7" w14:textId="77777777" w:rsidR="003554A3" w:rsidRPr="00E97EB5" w:rsidRDefault="003554A3" w:rsidP="003554A3">
      <w:r w:rsidRPr="00E97EB5">
        <w:t>Функционал предназначен для организации складского учета различных видов товарно-материальных ценностей.</w:t>
      </w:r>
    </w:p>
    <w:p w14:paraId="7C0592EF" w14:textId="77777777" w:rsidR="003554A3" w:rsidRPr="00E97EB5" w:rsidRDefault="003554A3" w:rsidP="003554A3">
      <w:pPr>
        <w:pStyle w:val="3"/>
      </w:pPr>
      <w:bookmarkStart w:id="154" w:name="_Toc256000044"/>
      <w:bookmarkStart w:id="155" w:name="scroll-bookmark-46"/>
      <w:bookmarkStart w:id="156" w:name="_Toc57302966"/>
      <w:r w:rsidRPr="00E97EB5">
        <w:lastRenderedPageBreak/>
        <w:t>Краткое описание формы</w:t>
      </w:r>
      <w:bookmarkEnd w:id="154"/>
      <w:bookmarkEnd w:id="155"/>
      <w:bookmarkEnd w:id="156"/>
    </w:p>
    <w:p w14:paraId="7CE2E61D" w14:textId="10D09839" w:rsidR="003554A3" w:rsidRPr="00E97EB5" w:rsidRDefault="003554A3" w:rsidP="003554A3">
      <w:r w:rsidRPr="00E97EB5">
        <w:t xml:space="preserve">Форма доступна из АРМ администратора МО. Для доступа к форме нажмите кнопку </w:t>
      </w:r>
      <w:r w:rsidRPr="00E97EB5">
        <w:rPr>
          <w:b/>
        </w:rPr>
        <w:t>Учет ТМЦ</w:t>
      </w:r>
      <w:r w:rsidRPr="00E97EB5">
        <w:t xml:space="preserve"> на боковой панели главной формы АРМ.</w:t>
      </w:r>
    </w:p>
    <w:p w14:paraId="27A2DA27" w14:textId="77777777" w:rsidR="003554A3" w:rsidRPr="00E97EB5" w:rsidRDefault="003554A3" w:rsidP="003554A3">
      <w:pPr>
        <w:spacing w:beforeAutospacing="1"/>
      </w:pPr>
      <w:r w:rsidRPr="00E97EB5">
        <w:drawing>
          <wp:inline distT="0" distB="0" distL="0" distR="0" wp14:anchorId="633688BD" wp14:editId="3E28B34C">
            <wp:extent cx="6295390" cy="3675261"/>
            <wp:effectExtent l="0" t="0" r="0" b="0"/>
            <wp:docPr id="100030" name="Рисунок 100030" descr="_scroll_external/attachments/2017-06-08_093139-57b965f9671c0d00926f27a228f8ae86a484a47f76be9473de4f9e839e709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455440" name="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6752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D97C823" w14:textId="77777777" w:rsidR="003554A3" w:rsidRPr="00E97EB5" w:rsidRDefault="003554A3" w:rsidP="003554A3">
      <w:r w:rsidRPr="00E97EB5">
        <w:t>Форма содержит:</w:t>
      </w:r>
    </w:p>
    <w:p w14:paraId="32E5A282" w14:textId="77777777" w:rsidR="003554A3" w:rsidRPr="00E97EB5" w:rsidRDefault="003554A3" w:rsidP="00A363D8">
      <w:pPr>
        <w:pStyle w:val="ScrollListBullet"/>
        <w:numPr>
          <w:ilvl w:val="0"/>
          <w:numId w:val="42"/>
        </w:numPr>
        <w:ind w:left="1316"/>
      </w:pPr>
      <w:r w:rsidRPr="00E97EB5">
        <w:t>Панель фильтров;</w:t>
      </w:r>
    </w:p>
    <w:p w14:paraId="2E982D1E" w14:textId="77777777" w:rsidR="003554A3" w:rsidRPr="00E97EB5" w:rsidRDefault="003554A3" w:rsidP="00A363D8">
      <w:pPr>
        <w:pStyle w:val="ScrollListBullet"/>
        <w:numPr>
          <w:ilvl w:val="0"/>
          <w:numId w:val="42"/>
        </w:numPr>
        <w:ind w:left="1316"/>
      </w:pPr>
      <w:r w:rsidRPr="00E97EB5">
        <w:t>Вкладки:</w:t>
      </w:r>
    </w:p>
    <w:p w14:paraId="1F07B436" w14:textId="77777777" w:rsidR="003554A3" w:rsidRPr="00E97EB5" w:rsidRDefault="003554A3" w:rsidP="00A363D8">
      <w:pPr>
        <w:pStyle w:val="ScrollListBullet2"/>
        <w:numPr>
          <w:ilvl w:val="0"/>
          <w:numId w:val="43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Приходные накладные</w:t>
      </w:r>
      <w:r w:rsidRPr="00E97EB5">
        <w:t>;</w:t>
      </w:r>
    </w:p>
    <w:p w14:paraId="05994D11" w14:textId="77777777" w:rsidR="003554A3" w:rsidRPr="00E97EB5" w:rsidRDefault="003554A3" w:rsidP="00A363D8">
      <w:pPr>
        <w:pStyle w:val="ScrollListBullet2"/>
        <w:numPr>
          <w:ilvl w:val="0"/>
          <w:numId w:val="43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Расходные накладные</w:t>
      </w:r>
      <w:r w:rsidRPr="00E97EB5">
        <w:t>;</w:t>
      </w:r>
    </w:p>
    <w:p w14:paraId="652E49A9" w14:textId="77777777" w:rsidR="003554A3" w:rsidRPr="00E97EB5" w:rsidRDefault="003554A3" w:rsidP="00A363D8">
      <w:pPr>
        <w:pStyle w:val="ScrollListBullet2"/>
        <w:numPr>
          <w:ilvl w:val="0"/>
          <w:numId w:val="43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Партии</w:t>
      </w:r>
      <w:r w:rsidRPr="00E97EB5">
        <w:t>.</w:t>
      </w:r>
    </w:p>
    <w:p w14:paraId="3BCCB2FC" w14:textId="77777777" w:rsidR="003554A3" w:rsidRPr="00E97EB5" w:rsidRDefault="003554A3" w:rsidP="003554A3">
      <w:r w:rsidRPr="00E97EB5">
        <w:t>Для фильтрации накладных в списках:</w:t>
      </w:r>
    </w:p>
    <w:p w14:paraId="36FB382D" w14:textId="77777777" w:rsidR="003554A3" w:rsidRPr="00E97EB5" w:rsidRDefault="003554A3" w:rsidP="003554A3">
      <w:pPr>
        <w:pStyle w:val="ScrollListBullet1"/>
      </w:pPr>
      <w:r w:rsidRPr="00E97EB5">
        <w:t>Укажите данные в полях панели фильтров:</w:t>
      </w:r>
    </w:p>
    <w:p w14:paraId="5EA6ECE3" w14:textId="77777777" w:rsidR="003554A3" w:rsidRPr="00E97EB5" w:rsidRDefault="003554A3" w:rsidP="00A363D8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Период просмотра</w:t>
      </w:r>
      <w:r w:rsidRPr="00E97EB5">
        <w:t xml:space="preserve"> - при помощи календарей выбирается период. Фильтрация по полю производится на всех вкладках;</w:t>
      </w:r>
    </w:p>
    <w:p w14:paraId="44DAB8CD" w14:textId="77777777" w:rsidR="003554A3" w:rsidRPr="00E97EB5" w:rsidRDefault="003554A3" w:rsidP="00A363D8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Склад</w:t>
      </w:r>
      <w:r w:rsidRPr="00E97EB5">
        <w:t xml:space="preserve"> - значение выбирается из выпадающего списка. Фильтрация по полю производится на всех вкладках;</w:t>
      </w:r>
    </w:p>
    <w:p w14:paraId="15F05F60" w14:textId="77777777" w:rsidR="003554A3" w:rsidRPr="00E97EB5" w:rsidRDefault="003554A3" w:rsidP="00A363D8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Поставщик</w:t>
      </w:r>
      <w:r w:rsidRPr="00E97EB5">
        <w:t xml:space="preserve"> - значение выбирается из выпадающего списка. Фильтрация по полю производится на вкладках "Приходные накладные" и "Партии";</w:t>
      </w:r>
    </w:p>
    <w:p w14:paraId="4187A39E" w14:textId="77777777" w:rsidR="003554A3" w:rsidRPr="00E97EB5" w:rsidRDefault="003554A3" w:rsidP="00A363D8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lastRenderedPageBreak/>
        <w:t>Получатель</w:t>
      </w:r>
      <w:r w:rsidRPr="00E97EB5">
        <w:t xml:space="preserve"> - значение выбирается из выпадающего списка. Фильтрация по полю производится только на вкладке "Расходные накладные".</w:t>
      </w:r>
    </w:p>
    <w:p w14:paraId="0B9CB1A7" w14:textId="77777777" w:rsidR="003554A3" w:rsidRPr="00E97EB5" w:rsidRDefault="003554A3" w:rsidP="00A363D8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E97EB5">
        <w:rPr>
          <w:b/>
        </w:rPr>
        <w:t>Содержащие ТМЦ</w:t>
      </w:r>
      <w:r w:rsidRPr="00E97EB5">
        <w:t xml:space="preserve"> - значение выбирается из выпадающего списка. Фильтрация по полю производится на всех вкладках.</w:t>
      </w:r>
    </w:p>
    <w:p w14:paraId="15581190" w14:textId="77777777" w:rsidR="003554A3" w:rsidRPr="00E97EB5" w:rsidRDefault="003554A3" w:rsidP="003554A3">
      <w:pPr>
        <w:pStyle w:val="ScrollListBullet1"/>
      </w:pPr>
      <w:r w:rsidRPr="00E97EB5">
        <w:t xml:space="preserve">Нажмите кнопку </w:t>
      </w:r>
      <w:r w:rsidRPr="00E97EB5">
        <w:rPr>
          <w:b/>
        </w:rPr>
        <w:t>Найти</w:t>
      </w:r>
      <w:r w:rsidRPr="00E97EB5">
        <w:t>.</w:t>
      </w:r>
    </w:p>
    <w:p w14:paraId="6EA67622" w14:textId="77777777" w:rsidR="003554A3" w:rsidRPr="00E97EB5" w:rsidRDefault="003554A3" w:rsidP="003554A3">
      <w:r w:rsidRPr="00E97EB5">
        <w:t>В результате в списке останутся только те накладные/партии, которые удовлетворяют условиям фильтрации.</w:t>
      </w:r>
    </w:p>
    <w:p w14:paraId="030EF8BB" w14:textId="77777777" w:rsidR="003554A3" w:rsidRPr="00E97EB5" w:rsidRDefault="003554A3" w:rsidP="003554A3">
      <w:r w:rsidRPr="00E97EB5">
        <w:t xml:space="preserve">Для сброса фильтрации нажмите кнопку </w:t>
      </w:r>
      <w:r w:rsidRPr="00E97EB5">
        <w:rPr>
          <w:b/>
        </w:rPr>
        <w:t>Сброс</w:t>
      </w:r>
      <w:r w:rsidRPr="00E97EB5">
        <w:t>.</w:t>
      </w:r>
    </w:p>
    <w:p w14:paraId="7068D381" w14:textId="77777777" w:rsidR="003554A3" w:rsidRPr="00E97EB5" w:rsidRDefault="003554A3" w:rsidP="003554A3">
      <w:r w:rsidRPr="00E97EB5">
        <w:t xml:space="preserve">Вкладка </w:t>
      </w:r>
      <w:r w:rsidRPr="00E97EB5">
        <w:rPr>
          <w:b/>
        </w:rPr>
        <w:t>Приходные накладные</w:t>
      </w:r>
      <w:r w:rsidRPr="00E97EB5">
        <w:t xml:space="preserve"> содержит список приходных накладных, удовлетворяющих условиям фильтрации. Список представлен в виде таблицы, которая содержит столбцы:</w:t>
      </w:r>
    </w:p>
    <w:p w14:paraId="0086F734" w14:textId="77777777" w:rsidR="003554A3" w:rsidRPr="00E97EB5" w:rsidRDefault="003554A3" w:rsidP="00A363D8">
      <w:pPr>
        <w:pStyle w:val="ScrollListBullet"/>
        <w:numPr>
          <w:ilvl w:val="0"/>
          <w:numId w:val="45"/>
        </w:numPr>
        <w:ind w:left="1316"/>
      </w:pPr>
      <w:r w:rsidRPr="00E97EB5">
        <w:t>Дата;</w:t>
      </w:r>
    </w:p>
    <w:p w14:paraId="54C62955" w14:textId="77777777" w:rsidR="003554A3" w:rsidRPr="00E97EB5" w:rsidRDefault="003554A3" w:rsidP="00A363D8">
      <w:pPr>
        <w:pStyle w:val="ScrollListBullet"/>
        <w:numPr>
          <w:ilvl w:val="0"/>
          <w:numId w:val="45"/>
        </w:numPr>
        <w:ind w:left="1316"/>
      </w:pPr>
      <w:r w:rsidRPr="00E97EB5">
        <w:t>Номер;</w:t>
      </w:r>
    </w:p>
    <w:p w14:paraId="512C787F" w14:textId="77777777" w:rsidR="003554A3" w:rsidRPr="00E97EB5" w:rsidRDefault="003554A3" w:rsidP="00A363D8">
      <w:pPr>
        <w:pStyle w:val="ScrollListBullet"/>
        <w:numPr>
          <w:ilvl w:val="0"/>
          <w:numId w:val="45"/>
        </w:numPr>
        <w:ind w:left="1316"/>
      </w:pPr>
      <w:r w:rsidRPr="00E97EB5">
        <w:t>Поставщик;</w:t>
      </w:r>
    </w:p>
    <w:p w14:paraId="3217848B" w14:textId="77777777" w:rsidR="003554A3" w:rsidRPr="00E97EB5" w:rsidRDefault="003554A3" w:rsidP="00A363D8">
      <w:pPr>
        <w:pStyle w:val="ScrollListBullet"/>
        <w:numPr>
          <w:ilvl w:val="0"/>
          <w:numId w:val="45"/>
        </w:numPr>
        <w:ind w:left="1316"/>
      </w:pPr>
      <w:r w:rsidRPr="00E97EB5">
        <w:t>Склад;</w:t>
      </w:r>
    </w:p>
    <w:p w14:paraId="4B448B42" w14:textId="77777777" w:rsidR="003554A3" w:rsidRPr="00E97EB5" w:rsidRDefault="003554A3" w:rsidP="00A363D8">
      <w:pPr>
        <w:pStyle w:val="ScrollListBullet"/>
        <w:numPr>
          <w:ilvl w:val="0"/>
          <w:numId w:val="45"/>
        </w:numPr>
        <w:ind w:left="1316"/>
      </w:pPr>
      <w:r w:rsidRPr="00E97EB5">
        <w:t>Сумма.</w:t>
      </w:r>
    </w:p>
    <w:p w14:paraId="1F9F36C0" w14:textId="77777777" w:rsidR="003554A3" w:rsidRPr="00E97EB5" w:rsidRDefault="003554A3" w:rsidP="003554A3">
      <w:r w:rsidRPr="00E97EB5">
        <w:t xml:space="preserve">Вкладка </w:t>
      </w:r>
      <w:r w:rsidRPr="00E97EB5">
        <w:rPr>
          <w:b/>
        </w:rPr>
        <w:t>Расходные накладные</w:t>
      </w:r>
      <w:r w:rsidRPr="00E97EB5">
        <w:t xml:space="preserve"> содержит список расходных накладных, удовлетворяющих условиям фильтрации. Список представлен в виде таблицы, которая содержит столбцы:</w:t>
      </w:r>
    </w:p>
    <w:p w14:paraId="3A041A13" w14:textId="77777777" w:rsidR="003554A3" w:rsidRPr="00E97EB5" w:rsidRDefault="003554A3" w:rsidP="00A363D8">
      <w:pPr>
        <w:pStyle w:val="ScrollListBullet"/>
        <w:numPr>
          <w:ilvl w:val="0"/>
          <w:numId w:val="48"/>
        </w:numPr>
        <w:ind w:left="1316"/>
      </w:pPr>
      <w:r w:rsidRPr="00E97EB5">
        <w:t>Дата;</w:t>
      </w:r>
    </w:p>
    <w:p w14:paraId="4A6918D4" w14:textId="77777777" w:rsidR="003554A3" w:rsidRPr="00E97EB5" w:rsidRDefault="003554A3" w:rsidP="00A363D8">
      <w:pPr>
        <w:pStyle w:val="ScrollListBullet"/>
        <w:numPr>
          <w:ilvl w:val="0"/>
          <w:numId w:val="48"/>
        </w:numPr>
        <w:ind w:left="1316"/>
      </w:pPr>
      <w:r w:rsidRPr="00E97EB5">
        <w:t>Номер;</w:t>
      </w:r>
    </w:p>
    <w:p w14:paraId="3CEA5342" w14:textId="77777777" w:rsidR="003554A3" w:rsidRPr="00E97EB5" w:rsidRDefault="003554A3" w:rsidP="00A363D8">
      <w:pPr>
        <w:pStyle w:val="ScrollListBullet"/>
        <w:numPr>
          <w:ilvl w:val="0"/>
          <w:numId w:val="48"/>
        </w:numPr>
        <w:ind w:left="1316"/>
      </w:pPr>
      <w:r w:rsidRPr="00E97EB5">
        <w:t>Получатель;</w:t>
      </w:r>
    </w:p>
    <w:p w14:paraId="0488E771" w14:textId="77777777" w:rsidR="003554A3" w:rsidRPr="00E97EB5" w:rsidRDefault="003554A3" w:rsidP="00A363D8">
      <w:pPr>
        <w:pStyle w:val="ScrollListBullet"/>
        <w:numPr>
          <w:ilvl w:val="0"/>
          <w:numId w:val="48"/>
        </w:numPr>
        <w:ind w:left="1316"/>
      </w:pPr>
      <w:r w:rsidRPr="00E97EB5">
        <w:t>Склад;</w:t>
      </w:r>
    </w:p>
    <w:p w14:paraId="13239313" w14:textId="77777777" w:rsidR="003554A3" w:rsidRPr="00E97EB5" w:rsidRDefault="003554A3" w:rsidP="00A363D8">
      <w:pPr>
        <w:pStyle w:val="ScrollListBullet"/>
        <w:numPr>
          <w:ilvl w:val="0"/>
          <w:numId w:val="48"/>
        </w:numPr>
        <w:ind w:left="1316"/>
      </w:pPr>
      <w:r w:rsidRPr="00E97EB5">
        <w:t>Сумма.</w:t>
      </w:r>
    </w:p>
    <w:p w14:paraId="56CDFC25" w14:textId="77777777" w:rsidR="003554A3" w:rsidRPr="00E97EB5" w:rsidRDefault="003554A3" w:rsidP="003554A3">
      <w:r w:rsidRPr="00E97EB5">
        <w:t xml:space="preserve">Вкладка </w:t>
      </w:r>
      <w:r w:rsidRPr="00E97EB5">
        <w:rPr>
          <w:b/>
        </w:rPr>
        <w:t>Партии</w:t>
      </w:r>
      <w:r w:rsidRPr="00E97EB5">
        <w:t xml:space="preserve"> содержит список расходных накладных, удовлетворяющих условиям фильтрации. Список представлен в виде таблицы, которая содержит столбцы:</w:t>
      </w:r>
    </w:p>
    <w:p w14:paraId="374EF2C8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Дата поступления;</w:t>
      </w:r>
    </w:p>
    <w:p w14:paraId="6AC4A63D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ТМЦ;</w:t>
      </w:r>
    </w:p>
    <w:p w14:paraId="152A6C39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Цена;</w:t>
      </w:r>
    </w:p>
    <w:p w14:paraId="17867624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Поставщик;</w:t>
      </w:r>
    </w:p>
    <w:p w14:paraId="1C6EF5BB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Остаток - оставшееся количество на складе;</w:t>
      </w:r>
    </w:p>
    <w:p w14:paraId="67D5D8AE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Единицы измерения;</w:t>
      </w:r>
    </w:p>
    <w:p w14:paraId="11E66B92" w14:textId="77777777" w:rsidR="003554A3" w:rsidRPr="00E97EB5" w:rsidRDefault="003554A3" w:rsidP="00A363D8">
      <w:pPr>
        <w:pStyle w:val="ScrollListBullet"/>
        <w:numPr>
          <w:ilvl w:val="0"/>
          <w:numId w:val="46"/>
        </w:numPr>
        <w:ind w:left="1316"/>
      </w:pPr>
      <w:r w:rsidRPr="00E97EB5">
        <w:t>Дата последнего списания.</w:t>
      </w:r>
    </w:p>
    <w:p w14:paraId="4FB98A24" w14:textId="77777777" w:rsidR="003554A3" w:rsidRPr="00E97EB5" w:rsidRDefault="003554A3" w:rsidP="003554A3">
      <w:r w:rsidRPr="00E97EB5">
        <w:lastRenderedPageBreak/>
        <w:t>Доступные действия (кнопки доступны для вкладок "Приходные накладные", "Расходные накладные"):</w:t>
      </w:r>
    </w:p>
    <w:p w14:paraId="1BF57992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Добавить</w:t>
      </w:r>
      <w:r w:rsidRPr="00E97EB5">
        <w:t xml:space="preserve"> - для добавления накладной;</w:t>
      </w:r>
    </w:p>
    <w:p w14:paraId="33459E7F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Изменить</w:t>
      </w:r>
      <w:r w:rsidRPr="00E97EB5">
        <w:t xml:space="preserve"> - для редактирования накладной;</w:t>
      </w:r>
    </w:p>
    <w:p w14:paraId="10DE3A6B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Просмотр</w:t>
      </w:r>
      <w:r w:rsidRPr="00E97EB5">
        <w:t xml:space="preserve"> - для просмотра накладной;</w:t>
      </w:r>
    </w:p>
    <w:p w14:paraId="3873CAE7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Удалить</w:t>
      </w:r>
      <w:r w:rsidRPr="00E97EB5">
        <w:t xml:space="preserve"> - для удаления накладной;</w:t>
      </w:r>
    </w:p>
    <w:p w14:paraId="4D3BC3F4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Обновить</w:t>
      </w:r>
      <w:r w:rsidRPr="00E97EB5">
        <w:t xml:space="preserve"> - для обновления списка накладных;</w:t>
      </w:r>
    </w:p>
    <w:p w14:paraId="08D93EC9" w14:textId="77777777" w:rsidR="003554A3" w:rsidRPr="00E97EB5" w:rsidRDefault="003554A3" w:rsidP="00A363D8">
      <w:pPr>
        <w:pStyle w:val="ScrollListBullet"/>
        <w:numPr>
          <w:ilvl w:val="0"/>
          <w:numId w:val="49"/>
        </w:numPr>
        <w:ind w:left="1316"/>
      </w:pPr>
      <w:r w:rsidRPr="00E97EB5">
        <w:rPr>
          <w:b/>
        </w:rPr>
        <w:t>Печать</w:t>
      </w:r>
      <w:r w:rsidRPr="00E97EB5">
        <w:t xml:space="preserve"> - содержит подменю:</w:t>
      </w:r>
    </w:p>
    <w:p w14:paraId="114A6204" w14:textId="77777777" w:rsidR="003554A3" w:rsidRPr="00E97EB5" w:rsidRDefault="003554A3" w:rsidP="00A363D8">
      <w:pPr>
        <w:pStyle w:val="ScrollListBullet2"/>
        <w:numPr>
          <w:ilvl w:val="0"/>
          <w:numId w:val="50"/>
        </w:numPr>
      </w:pPr>
      <w:r w:rsidRPr="00E97EB5">
        <w:rPr>
          <w:b/>
        </w:rPr>
        <w:t>Печать</w:t>
      </w:r>
      <w:r w:rsidRPr="00E97EB5">
        <w:t xml:space="preserve"> - для вывода на печать выбранной строки списка;</w:t>
      </w:r>
    </w:p>
    <w:p w14:paraId="6D9EE162" w14:textId="77777777" w:rsidR="003554A3" w:rsidRPr="00E97EB5" w:rsidRDefault="003554A3" w:rsidP="00A363D8">
      <w:pPr>
        <w:pStyle w:val="ScrollListBullet2"/>
        <w:numPr>
          <w:ilvl w:val="0"/>
          <w:numId w:val="50"/>
        </w:numPr>
      </w:pPr>
      <w:r w:rsidRPr="00E97EB5">
        <w:rPr>
          <w:b/>
        </w:rPr>
        <w:t>Печать текущей страницы</w:t>
      </w:r>
      <w:r w:rsidRPr="00E97EB5">
        <w:t xml:space="preserve"> - для вывода на печать всех строк списка на данной странице;</w:t>
      </w:r>
    </w:p>
    <w:p w14:paraId="033953B5" w14:textId="77777777" w:rsidR="003554A3" w:rsidRPr="00E97EB5" w:rsidRDefault="003554A3" w:rsidP="00A363D8">
      <w:pPr>
        <w:pStyle w:val="ScrollListBullet2"/>
        <w:numPr>
          <w:ilvl w:val="0"/>
          <w:numId w:val="50"/>
        </w:numPr>
      </w:pPr>
      <w:r w:rsidRPr="00E97EB5">
        <w:rPr>
          <w:b/>
        </w:rPr>
        <w:t>Печать всего списка</w:t>
      </w:r>
      <w:r w:rsidRPr="00E97EB5">
        <w:t xml:space="preserve"> - для вывода на печать всего списка.</w:t>
      </w:r>
    </w:p>
    <w:p w14:paraId="494CF7D5" w14:textId="77777777" w:rsidR="003554A3" w:rsidRPr="00E97EB5" w:rsidRDefault="003554A3" w:rsidP="003554A3">
      <w:pPr>
        <w:pStyle w:val="3"/>
      </w:pPr>
      <w:bookmarkStart w:id="157" w:name="_Toc256000045"/>
      <w:bookmarkStart w:id="158" w:name="scroll-bookmark-47"/>
      <w:bookmarkStart w:id="159" w:name="_Toc57302967"/>
      <w:r w:rsidRPr="00E97EB5">
        <w:t>Работа с формой</w:t>
      </w:r>
      <w:bookmarkEnd w:id="157"/>
      <w:bookmarkEnd w:id="158"/>
      <w:bookmarkEnd w:id="159"/>
    </w:p>
    <w:p w14:paraId="28CC7F3F" w14:textId="77777777" w:rsidR="003554A3" w:rsidRPr="00E97EB5" w:rsidRDefault="003554A3" w:rsidP="003554A3">
      <w:pPr>
        <w:pStyle w:val="3"/>
      </w:pPr>
      <w:bookmarkStart w:id="160" w:name="_Toc256000046"/>
      <w:bookmarkStart w:id="161" w:name="scroll-bookmark-48"/>
      <w:bookmarkStart w:id="162" w:name="_Toc57302968"/>
      <w:r w:rsidRPr="00E97EB5">
        <w:t>Добавление приходной/расходной накладной</w:t>
      </w:r>
      <w:bookmarkEnd w:id="160"/>
      <w:bookmarkEnd w:id="161"/>
      <w:bookmarkEnd w:id="162"/>
    </w:p>
    <w:p w14:paraId="483A6EB3" w14:textId="77777777" w:rsidR="003554A3" w:rsidRPr="00E97EB5" w:rsidRDefault="003554A3" w:rsidP="003554A3">
      <w:r w:rsidRPr="00E97EB5">
        <w:t>Для добавления приходной/расходной накладной:</w:t>
      </w:r>
    </w:p>
    <w:p w14:paraId="04B5A891" w14:textId="77777777" w:rsidR="003554A3" w:rsidRPr="00E97EB5" w:rsidRDefault="003554A3" w:rsidP="003554A3">
      <w:pPr>
        <w:pStyle w:val="ScrollListBullet1"/>
      </w:pPr>
      <w:r w:rsidRPr="00E97EB5">
        <w:t>Перейдите на вкладку Приходная накладная/Расходная накладная.</w:t>
      </w:r>
    </w:p>
    <w:p w14:paraId="4810667E" w14:textId="77777777" w:rsidR="003554A3" w:rsidRPr="00E97EB5" w:rsidRDefault="003554A3" w:rsidP="003554A3">
      <w:pPr>
        <w:pStyle w:val="ScrollListBullet1"/>
      </w:pPr>
      <w:r w:rsidRPr="00E97EB5">
        <w:t>Нажмите кнопку Добавить. Отобразится форма Приходная накладная: Добавление / Расходная накладная: Добавление.</w:t>
      </w:r>
    </w:p>
    <w:p w14:paraId="3838C2DF" w14:textId="77777777" w:rsidR="003554A3" w:rsidRPr="00E97EB5" w:rsidRDefault="003554A3" w:rsidP="003554A3">
      <w:pPr>
        <w:pStyle w:val="phfigure"/>
      </w:pPr>
      <w:r w:rsidRPr="00E97EB5">
        <w:drawing>
          <wp:inline distT="0" distB="0" distL="0" distR="0" wp14:anchorId="3A732F05" wp14:editId="6FDFA66F">
            <wp:extent cx="5460365" cy="3196461"/>
            <wp:effectExtent l="0" t="0" r="0" b="0"/>
            <wp:docPr id="100031" name="Рисунок 100031" descr="_scroll_external/attachments/2017-06-08_104132-e11ceed88effbea10061dc2aa335d3159a59154d291c1ab61071ae6a91c87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65346" name="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31964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FA587FC" w14:textId="77777777" w:rsidR="003554A3" w:rsidRPr="00E97EB5" w:rsidRDefault="003554A3" w:rsidP="003554A3">
      <w:pPr>
        <w:pStyle w:val="ScrollListBullet1"/>
      </w:pPr>
      <w:r w:rsidRPr="00E97EB5">
        <w:t>Заполните поля шапки формы:</w:t>
      </w:r>
    </w:p>
    <w:p w14:paraId="2C5EA17E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lastRenderedPageBreak/>
        <w:t>Дата;</w:t>
      </w:r>
    </w:p>
    <w:p w14:paraId="45663B89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t>Номер;</w:t>
      </w:r>
    </w:p>
    <w:p w14:paraId="7E06CBA9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t>Поставщик/Получатель;</w:t>
      </w:r>
    </w:p>
    <w:p w14:paraId="65C00AE1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t>Склад;</w:t>
      </w:r>
    </w:p>
    <w:p w14:paraId="136E3694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t>Расчет;</w:t>
      </w:r>
    </w:p>
    <w:p w14:paraId="06308145" w14:textId="77777777" w:rsidR="003554A3" w:rsidRPr="00E97EB5" w:rsidRDefault="003554A3" w:rsidP="00A363D8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E97EB5">
        <w:t>Примечание.</w:t>
      </w:r>
    </w:p>
    <w:p w14:paraId="0DDBDBB5" w14:textId="77777777" w:rsidR="003554A3" w:rsidRPr="00E97EB5" w:rsidRDefault="003554A3" w:rsidP="003554A3">
      <w:pPr>
        <w:pStyle w:val="ScrollListBullet1"/>
      </w:pPr>
      <w:r w:rsidRPr="00E97EB5">
        <w:t>Добавьте позиции накладной. Для этого:</w:t>
      </w:r>
    </w:p>
    <w:p w14:paraId="4688659A" w14:textId="7B42B85F" w:rsidR="003554A3" w:rsidRPr="00E97EB5" w:rsidRDefault="003554A3" w:rsidP="003554A3">
      <w:pPr>
        <w:pStyle w:val="ScrollListBullet2"/>
      </w:pPr>
      <w:r w:rsidRPr="00E97EB5">
        <w:t xml:space="preserve">Нажмите кнопку </w:t>
      </w:r>
      <w:r w:rsidRPr="00E97EB5">
        <w:rPr>
          <w:b/>
        </w:rPr>
        <w:t>Добавить</w:t>
      </w:r>
      <w:r w:rsidRPr="00E97EB5">
        <w:t xml:space="preserve"> в списке </w:t>
      </w:r>
      <w:r w:rsidRPr="00E97EB5">
        <w:rPr>
          <w:b/>
        </w:rPr>
        <w:t>Позиция</w:t>
      </w:r>
      <w:r w:rsidRPr="00E97EB5">
        <w:t xml:space="preserve">. Отобразится форма </w:t>
      </w:r>
      <w:r w:rsidRPr="00E97EB5">
        <w:rPr>
          <w:b/>
        </w:rPr>
        <w:t>Позиция накладной: Добавление</w:t>
      </w:r>
      <w:r w:rsidRPr="00E97EB5">
        <w:t>.</w:t>
      </w:r>
    </w:p>
    <w:p w14:paraId="49A80188" w14:textId="4D4FA356" w:rsidR="003554A3" w:rsidRPr="00E97EB5" w:rsidRDefault="003554A3" w:rsidP="003554A3">
      <w:pPr>
        <w:pStyle w:val="phfigure"/>
      </w:pPr>
      <w:r w:rsidRPr="00E97EB5">
        <w:drawing>
          <wp:inline distT="0" distB="0" distL="0" distR="0" wp14:anchorId="0339E76C" wp14:editId="5F6FD128">
            <wp:extent cx="3983990" cy="1439377"/>
            <wp:effectExtent l="0" t="0" r="0" b="0"/>
            <wp:docPr id="100032" name="Рисунок 100032" descr="_scroll_external/attachments/2017-06-08_105610-933d929d74d9e59223ee114a76c7f2862c64dc767ce58ad71eb5d447c533a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67967" name="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14393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762D033" w14:textId="77777777" w:rsidR="003554A3" w:rsidRPr="00E97EB5" w:rsidRDefault="003554A3" w:rsidP="003554A3">
      <w:pPr>
        <w:pStyle w:val="ScrollListBullet2"/>
      </w:pPr>
      <w:r w:rsidRPr="00E97EB5">
        <w:t>Заполните поля формы:</w:t>
      </w:r>
    </w:p>
    <w:p w14:paraId="14D9F75E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Номер позиции</w:t>
      </w:r>
      <w:r w:rsidRPr="00E97EB5">
        <w:t xml:space="preserve"> - заполняется автоматически номер позиции накладной по порядку. Недоступно для изменения.</w:t>
      </w:r>
    </w:p>
    <w:p w14:paraId="08F38587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ТМЦ</w:t>
      </w:r>
      <w:r w:rsidRPr="00E97EB5">
        <w:t xml:space="preserve"> - значение выбирается из выпадающего списка, доступен поиск по вводимому наименованию. Обязательное поле.</w:t>
      </w:r>
    </w:p>
    <w:p w14:paraId="01563E40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Количество</w:t>
      </w:r>
      <w:r w:rsidRPr="00E97EB5">
        <w:t xml:space="preserve"> - указывается количество ТМЦ. Обязательное поле.</w:t>
      </w:r>
    </w:p>
    <w:p w14:paraId="649EC52F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Единица изменения</w:t>
      </w:r>
      <w:r w:rsidRPr="00E97EB5">
        <w:t xml:space="preserve"> - по умолчанию указывается базовая единица, доступно для редактирования. Значение выбирается из выпадающего списка. Обязательное поле.</w:t>
      </w:r>
    </w:p>
    <w:p w14:paraId="39FF9529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Коэф. пересчета</w:t>
      </w:r>
      <w:r w:rsidRPr="00E97EB5">
        <w:t xml:space="preserve"> - указывается коэффициент для пересчета из базовой единицы в выбранную для данной позиции. Заполняется автоматически, если в справочнике единиц измерения есть коэффициент пересчета для указанной пары. Доступно для редактирования. Обязательно для заполнения.</w:t>
      </w:r>
    </w:p>
    <w:p w14:paraId="1D0A1938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Цена</w:t>
      </w:r>
      <w:r w:rsidRPr="00E97EB5">
        <w:t xml:space="preserve"> - для приходных накладных значение вводится пользователем; для расходных накладных – поле нередактируемое, значение подставляется из партии либо рассчитывается при выборе расчета.</w:t>
      </w:r>
    </w:p>
    <w:p w14:paraId="27762C39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Сумма</w:t>
      </w:r>
      <w:r w:rsidRPr="00E97EB5">
        <w:t xml:space="preserve"> - поле рассчитывается автоматически как произведение количества на цену. Поле не доступно для редактирования.</w:t>
      </w:r>
    </w:p>
    <w:p w14:paraId="7B8B46FE" w14:textId="77777777" w:rsidR="003554A3" w:rsidRPr="00E97EB5" w:rsidRDefault="003554A3" w:rsidP="003554A3">
      <w:pPr>
        <w:pStyle w:val="ScrollListBullet2"/>
      </w:pPr>
      <w:r w:rsidRPr="00E97EB5">
        <w:rPr>
          <w:b/>
        </w:rPr>
        <w:t>Примечание</w:t>
      </w:r>
      <w:r w:rsidRPr="00E97EB5">
        <w:t xml:space="preserve"> - в поле указывается дополнительная информация по позиции.</w:t>
      </w:r>
    </w:p>
    <w:p w14:paraId="292F78A2" w14:textId="77777777" w:rsidR="003554A3" w:rsidRPr="00E97EB5" w:rsidRDefault="003554A3" w:rsidP="003554A3">
      <w:pPr>
        <w:pStyle w:val="ScrollListBullet2"/>
      </w:pPr>
      <w:r w:rsidRPr="00E97EB5">
        <w:lastRenderedPageBreak/>
        <w:t xml:space="preserve">Нажмите кнопку </w:t>
      </w:r>
      <w:r w:rsidRPr="00E97EB5">
        <w:rPr>
          <w:b/>
        </w:rPr>
        <w:t>Сохранить</w:t>
      </w:r>
      <w:r w:rsidRPr="00E97EB5">
        <w:t>.</w:t>
      </w:r>
    </w:p>
    <w:p w14:paraId="1D33AA28" w14:textId="77777777" w:rsidR="003554A3" w:rsidRPr="00E97EB5" w:rsidRDefault="003554A3" w:rsidP="003554A3">
      <w:pPr>
        <w:pStyle w:val="ScrollListBullet1"/>
      </w:pPr>
      <w:r w:rsidRPr="00E97EB5">
        <w:t>Повторите действия для добавления всех необходимых позиций.</w:t>
      </w:r>
    </w:p>
    <w:p w14:paraId="6213890F" w14:textId="77777777" w:rsidR="003554A3" w:rsidRPr="00E97EB5" w:rsidRDefault="003554A3" w:rsidP="003554A3">
      <w:pPr>
        <w:pStyle w:val="ScrollListBullet1"/>
      </w:pPr>
      <w:r w:rsidRPr="00E97EB5">
        <w:t xml:space="preserve">Нажмите кнопку </w:t>
      </w:r>
      <w:r w:rsidRPr="00E97EB5">
        <w:rPr>
          <w:b/>
        </w:rPr>
        <w:t>Сохранить</w:t>
      </w:r>
      <w:r w:rsidRPr="00E97EB5">
        <w:t>.</w:t>
      </w:r>
    </w:p>
    <w:p w14:paraId="237E42AF" w14:textId="3C3D51C8" w:rsidR="003554A3" w:rsidRPr="00E97EB5" w:rsidRDefault="003554A3" w:rsidP="003554A3">
      <w:r w:rsidRPr="00E97EB5">
        <w:t>На форме для расходных накладных при вводе количества проверяется доступное количество ТМЦ в конкретной партии и общее количество ТМЦ. При попытке списать большее количество ТМЦ, чем в партии, будет создано несколько позиций для одной ТМЦ. Если ТМЦ вообще нет на складе, списание данной ТМЦ запрещено (нельзя добавить данную позицию).</w:t>
      </w:r>
    </w:p>
    <w:p w14:paraId="5F42A2DE" w14:textId="2789DA35" w:rsidR="00241142" w:rsidRPr="00E97EB5" w:rsidRDefault="00241142" w:rsidP="00241142">
      <w:pPr>
        <w:pStyle w:val="1"/>
      </w:pPr>
      <w:bookmarkStart w:id="163" w:name="_Toc57302969"/>
      <w:r w:rsidRPr="00E97EB5">
        <w:lastRenderedPageBreak/>
        <w:t>Аварийные ситуации</w:t>
      </w:r>
      <w:bookmarkEnd w:id="163"/>
    </w:p>
    <w:p w14:paraId="2B6D22BC" w14:textId="77777777" w:rsidR="005F13A6" w:rsidRPr="00E97EB5" w:rsidRDefault="005F13A6" w:rsidP="005F13A6">
      <w:pPr>
        <w:pStyle w:val="2"/>
      </w:pPr>
      <w:bookmarkStart w:id="164" w:name="_Toc10797003"/>
      <w:bookmarkStart w:id="165" w:name="_Toc18317192"/>
      <w:bookmarkStart w:id="166" w:name="_Toc54639691"/>
      <w:bookmarkStart w:id="167" w:name="_Toc57302970"/>
      <w:r w:rsidRPr="00E97EB5">
        <w:t>Описание аварийных ситуаций</w:t>
      </w:r>
      <w:bookmarkEnd w:id="164"/>
      <w:bookmarkEnd w:id="165"/>
      <w:bookmarkEnd w:id="166"/>
      <w:bookmarkEnd w:id="167"/>
    </w:p>
    <w:p w14:paraId="14DA4AA2" w14:textId="77777777" w:rsidR="005F13A6" w:rsidRPr="00E97EB5" w:rsidRDefault="005F13A6" w:rsidP="005F13A6">
      <w:pPr>
        <w:pStyle w:val="phnormal"/>
      </w:pPr>
      <w:r w:rsidRPr="00E97EB5">
        <w:t>Надежность Системы обеспечивается при следующих аварийных ситуациях:</w:t>
      </w:r>
    </w:p>
    <w:p w14:paraId="156DF582" w14:textId="77777777" w:rsidR="005F13A6" w:rsidRPr="00E97EB5" w:rsidRDefault="005F13A6" w:rsidP="005F13A6">
      <w:pPr>
        <w:pStyle w:val="ScrollListBullet1"/>
      </w:pPr>
      <w:r w:rsidRPr="00E97EB5">
        <w:t>отказ Системы;</w:t>
      </w:r>
    </w:p>
    <w:p w14:paraId="367028BC" w14:textId="77777777" w:rsidR="005F13A6" w:rsidRPr="00E97EB5" w:rsidRDefault="005F13A6" w:rsidP="005F13A6">
      <w:pPr>
        <w:pStyle w:val="ScrollListBullet1"/>
      </w:pPr>
      <w:r w:rsidRPr="00E97EB5">
        <w:t>сбой Системы.</w:t>
      </w:r>
    </w:p>
    <w:p w14:paraId="07D78A18" w14:textId="77777777" w:rsidR="005F13A6" w:rsidRPr="00E97EB5" w:rsidRDefault="005F13A6" w:rsidP="005F13A6">
      <w:pPr>
        <w:pStyle w:val="phnormal"/>
      </w:pPr>
      <w:r w:rsidRPr="00E97EB5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E97EB5" w:rsidRDefault="005F13A6" w:rsidP="005F13A6">
      <w:pPr>
        <w:pStyle w:val="phnormal"/>
      </w:pPr>
      <w:r w:rsidRPr="00E97EB5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E97EB5" w:rsidRDefault="005F13A6" w:rsidP="005F13A6">
      <w:pPr>
        <w:pStyle w:val="phnormal"/>
        <w:rPr>
          <w:szCs w:val="20"/>
        </w:rPr>
      </w:pPr>
      <w:r w:rsidRPr="00E97EB5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E97EB5" w:rsidRDefault="005F13A6" w:rsidP="005F13A6">
      <w:pPr>
        <w:pStyle w:val="ScrollListBullet1"/>
      </w:pPr>
      <w:r w:rsidRPr="00E97EB5">
        <w:t>программный сбой при операциях записи-чтения;</w:t>
      </w:r>
    </w:p>
    <w:p w14:paraId="7974E037" w14:textId="77777777" w:rsidR="005F13A6" w:rsidRPr="00E97EB5" w:rsidRDefault="005F13A6" w:rsidP="005F13A6">
      <w:pPr>
        <w:pStyle w:val="ScrollListBullet1"/>
      </w:pPr>
      <w:r w:rsidRPr="00E97EB5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E97EB5" w:rsidRDefault="005F13A6" w:rsidP="005F13A6">
      <w:pPr>
        <w:pStyle w:val="phnormal"/>
      </w:pPr>
      <w:r w:rsidRPr="00E97EB5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E97EB5" w:rsidRDefault="005F13A6" w:rsidP="005F13A6">
      <w:pPr>
        <w:pStyle w:val="ScrollListBullet1"/>
      </w:pPr>
      <w:r w:rsidRPr="00E97EB5">
        <w:t>физический выход из строя дисковых накопителей;</w:t>
      </w:r>
    </w:p>
    <w:p w14:paraId="3DDDB473" w14:textId="77777777" w:rsidR="005F13A6" w:rsidRPr="00E97EB5" w:rsidRDefault="005F13A6" w:rsidP="005F13A6">
      <w:pPr>
        <w:pStyle w:val="ScrollListBullet1"/>
      </w:pPr>
      <w:r w:rsidRPr="00E97EB5">
        <w:t>ошибочные действия обслуживающего персонала.</w:t>
      </w:r>
    </w:p>
    <w:p w14:paraId="7D60848D" w14:textId="77777777" w:rsidR="005F13A6" w:rsidRPr="00E97EB5" w:rsidRDefault="005F13A6" w:rsidP="005F13A6">
      <w:pPr>
        <w:pStyle w:val="phnormal"/>
      </w:pPr>
      <w:r w:rsidRPr="00E97EB5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E97EB5" w:rsidRDefault="005F13A6" w:rsidP="005F13A6">
      <w:pPr>
        <w:pStyle w:val="ScrollListBullet1"/>
      </w:pPr>
      <w:r w:rsidRPr="00E97EB5">
        <w:t>штатное и аварийное отключение электропитания серверной части;</w:t>
      </w:r>
    </w:p>
    <w:p w14:paraId="376813F7" w14:textId="77777777" w:rsidR="005F13A6" w:rsidRPr="00E97EB5" w:rsidRDefault="005F13A6" w:rsidP="005F13A6">
      <w:pPr>
        <w:pStyle w:val="ScrollListBullet1"/>
      </w:pPr>
      <w:r w:rsidRPr="00E97EB5">
        <w:t>штатная перезагрузка Системы и загрузка после отключения;</w:t>
      </w:r>
    </w:p>
    <w:p w14:paraId="2ED2C95E" w14:textId="77777777" w:rsidR="005F13A6" w:rsidRPr="00E97EB5" w:rsidRDefault="005F13A6" w:rsidP="005F13A6">
      <w:pPr>
        <w:pStyle w:val="ScrollListBullet1"/>
      </w:pPr>
      <w:r w:rsidRPr="00E97EB5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E97EB5" w:rsidRDefault="005F13A6" w:rsidP="005F13A6">
      <w:pPr>
        <w:pStyle w:val="phnormal"/>
      </w:pPr>
      <w:r w:rsidRPr="00E97EB5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E97EB5" w:rsidRDefault="005F13A6" w:rsidP="005F13A6">
      <w:pPr>
        <w:pStyle w:val="ScrollListBullet1"/>
      </w:pPr>
      <w:r w:rsidRPr="00E97EB5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10562185" w:rsidR="005F13A6" w:rsidRPr="00E97EB5" w:rsidRDefault="005F13A6" w:rsidP="005F13A6">
      <w:pPr>
        <w:pStyle w:val="ScrollListBullet1"/>
      </w:pPr>
      <w:r w:rsidRPr="00E97EB5">
        <w:lastRenderedPageBreak/>
        <w:t xml:space="preserve">аварийная перезагрузка системы, приведшая к </w:t>
      </w:r>
      <w:bookmarkStart w:id="168" w:name="_GoBack"/>
      <w:bookmarkEnd w:id="168"/>
      <w:r w:rsidR="00E97EB5" w:rsidRPr="00E97EB5">
        <w:t>не фатальному</w:t>
      </w:r>
      <w:r w:rsidRPr="00E97EB5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E97EB5" w:rsidRDefault="005F13A6" w:rsidP="005F13A6">
      <w:pPr>
        <w:pStyle w:val="phnormal"/>
      </w:pPr>
      <w:r w:rsidRPr="00E97EB5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E97EB5" w:rsidRDefault="005F13A6" w:rsidP="005F13A6">
      <w:pPr>
        <w:pStyle w:val="ScrollListBullet1"/>
      </w:pPr>
      <w:r w:rsidRPr="00E97EB5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E97EB5" w:rsidRDefault="005F13A6" w:rsidP="005F13A6">
      <w:pPr>
        <w:pStyle w:val="ScrollListBullet1"/>
      </w:pPr>
      <w:r w:rsidRPr="00E97EB5">
        <w:t xml:space="preserve">установить СУБД, а затем – соответствующий пакет обновления. </w:t>
      </w:r>
    </w:p>
    <w:p w14:paraId="2ACE9676" w14:textId="77777777" w:rsidR="005F13A6" w:rsidRPr="00E97EB5" w:rsidRDefault="005F13A6" w:rsidP="005F13A6">
      <w:pPr>
        <w:pStyle w:val="ScrollListBullet1"/>
      </w:pPr>
      <w:r w:rsidRPr="00E97EB5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E97EB5" w:rsidRDefault="005F13A6" w:rsidP="005F13A6">
      <w:pPr>
        <w:pStyle w:val="ScrollListBullet1"/>
      </w:pPr>
      <w:r w:rsidRPr="00E97EB5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E97EB5" w:rsidRDefault="005F13A6" w:rsidP="005F13A6">
      <w:pPr>
        <w:pStyle w:val="ScrollListBullet1"/>
      </w:pPr>
      <w:r w:rsidRPr="00E97EB5">
        <w:t>активировать возможность работы пользователей в штатном режиме.</w:t>
      </w:r>
    </w:p>
    <w:p w14:paraId="0332C11E" w14:textId="77777777" w:rsidR="005F13A6" w:rsidRPr="00E97EB5" w:rsidRDefault="005F13A6" w:rsidP="005F13A6">
      <w:pPr>
        <w:pStyle w:val="phnormal"/>
      </w:pPr>
      <w:r w:rsidRPr="00E97EB5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E97EB5" w:rsidRDefault="005F13A6" w:rsidP="005F13A6">
      <w:pPr>
        <w:pStyle w:val="phnormal"/>
      </w:pPr>
      <w:r w:rsidRPr="00E97EB5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E97EB5" w:rsidRDefault="005F13A6" w:rsidP="005F13A6">
      <w:pPr>
        <w:pStyle w:val="2"/>
      </w:pPr>
      <w:bookmarkStart w:id="169" w:name="_Toc10797004"/>
      <w:bookmarkStart w:id="170" w:name="_Toc18317193"/>
      <w:bookmarkStart w:id="171" w:name="_Toc54639692"/>
      <w:bookmarkStart w:id="172" w:name="_Toc57302971"/>
      <w:r w:rsidRPr="00E97EB5">
        <w:t>Действия в случае несоблюдения условий выполнения технологического процесса</w:t>
      </w:r>
      <w:bookmarkEnd w:id="169"/>
      <w:bookmarkEnd w:id="170"/>
      <w:bookmarkEnd w:id="171"/>
      <w:bookmarkEnd w:id="172"/>
    </w:p>
    <w:p w14:paraId="7E4A44D2" w14:textId="77777777" w:rsidR="005F13A6" w:rsidRPr="00E97EB5" w:rsidRDefault="005F13A6" w:rsidP="005F13A6">
      <w:pPr>
        <w:pStyle w:val="phnormal"/>
      </w:pPr>
      <w:r w:rsidRPr="00E97EB5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E97EB5" w:rsidRDefault="005F13A6" w:rsidP="005F13A6">
      <w:pPr>
        <w:pStyle w:val="ScrollListBullet1"/>
      </w:pPr>
      <w:r w:rsidRPr="00E97EB5">
        <w:t>сообщение об успешном завершении действия;</w:t>
      </w:r>
    </w:p>
    <w:p w14:paraId="4E8ED904" w14:textId="77777777" w:rsidR="005F13A6" w:rsidRPr="00E97EB5" w:rsidRDefault="005F13A6" w:rsidP="005F13A6">
      <w:pPr>
        <w:pStyle w:val="ScrollListBullet1"/>
      </w:pPr>
      <w:r w:rsidRPr="00E97EB5">
        <w:t>сообщение об ошибке;</w:t>
      </w:r>
    </w:p>
    <w:p w14:paraId="59285AA7" w14:textId="77777777" w:rsidR="005F13A6" w:rsidRPr="00E97EB5" w:rsidRDefault="005F13A6" w:rsidP="005F13A6">
      <w:pPr>
        <w:pStyle w:val="ScrollListBullet1"/>
      </w:pPr>
      <w:r w:rsidRPr="00E97EB5">
        <w:t>предупреждение;</w:t>
      </w:r>
    </w:p>
    <w:p w14:paraId="7C2A8E3C" w14:textId="77777777" w:rsidR="005F13A6" w:rsidRPr="00E97EB5" w:rsidRDefault="005F13A6" w:rsidP="005F13A6">
      <w:pPr>
        <w:pStyle w:val="ScrollListBullet1"/>
      </w:pPr>
      <w:r w:rsidRPr="00E97EB5">
        <w:t>сообщение о неисправности системы.</w:t>
      </w:r>
    </w:p>
    <w:p w14:paraId="079F7E46" w14:textId="77777777" w:rsidR="005F13A6" w:rsidRPr="00E97EB5" w:rsidRDefault="005F13A6" w:rsidP="005F13A6">
      <w:pPr>
        <w:pStyle w:val="phnormal"/>
      </w:pPr>
      <w:r w:rsidRPr="00E97EB5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E97EB5">
        <w:rPr>
          <w:b/>
        </w:rPr>
        <w:t>ОК</w:t>
      </w:r>
      <w:r w:rsidRPr="00E97EB5">
        <w:t>.</w:t>
      </w:r>
    </w:p>
    <w:p w14:paraId="0CBBFB41" w14:textId="77777777" w:rsidR="005F13A6" w:rsidRPr="00E97EB5" w:rsidRDefault="005F13A6" w:rsidP="005F13A6">
      <w:pPr>
        <w:pStyle w:val="phnormal"/>
      </w:pPr>
      <w:r w:rsidRPr="00E97EB5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E97EB5">
        <w:rPr>
          <w:b/>
        </w:rPr>
        <w:t>ОК</w:t>
      </w:r>
      <w:r w:rsidRPr="00E97EB5">
        <w:t>.</w:t>
      </w:r>
    </w:p>
    <w:p w14:paraId="22A2AC74" w14:textId="46019A32" w:rsidR="005F13A6" w:rsidRPr="00E97EB5" w:rsidRDefault="005F13A6" w:rsidP="00364927">
      <w:pPr>
        <w:pStyle w:val="phfigure"/>
      </w:pPr>
      <w:r w:rsidRPr="00E97EB5"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E97EB5" w:rsidRDefault="005F13A6" w:rsidP="005F13A6">
      <w:pPr>
        <w:pStyle w:val="phnormal"/>
      </w:pPr>
      <w:r w:rsidRPr="00E97EB5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E97EB5">
        <w:rPr>
          <w:b/>
        </w:rPr>
        <w:t>Да</w:t>
      </w:r>
      <w:r w:rsidRPr="00E97EB5">
        <w:t>/</w:t>
      </w:r>
      <w:r w:rsidRPr="00E97EB5">
        <w:rPr>
          <w:b/>
        </w:rPr>
        <w:t>Продолжить</w:t>
      </w:r>
      <w:r w:rsidRPr="00E97EB5">
        <w:t xml:space="preserve">. Для того чтобы прекратить действие, нажмите кнопку </w:t>
      </w:r>
      <w:r w:rsidRPr="00E97EB5">
        <w:rPr>
          <w:b/>
        </w:rPr>
        <w:t>Нет</w:t>
      </w:r>
      <w:r w:rsidRPr="00E97EB5">
        <w:t>/</w:t>
      </w:r>
      <w:r w:rsidRPr="00E97EB5">
        <w:rPr>
          <w:b/>
        </w:rPr>
        <w:t>Отмена</w:t>
      </w:r>
      <w:r w:rsidRPr="00E97EB5">
        <w:t>.</w:t>
      </w:r>
    </w:p>
    <w:p w14:paraId="37910582" w14:textId="77777777" w:rsidR="005F13A6" w:rsidRPr="00E97EB5" w:rsidRDefault="005F13A6" w:rsidP="005F13A6">
      <w:pPr>
        <w:pStyle w:val="phnormal"/>
      </w:pPr>
      <w:r w:rsidRPr="00E97EB5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E97EB5" w:rsidRDefault="005F13A6" w:rsidP="005F13A6">
      <w:pPr>
        <w:pStyle w:val="phnormal"/>
      </w:pPr>
      <w:r w:rsidRPr="00E97EB5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Pr="00E97EB5" w:rsidRDefault="005F13A6" w:rsidP="005F13A6">
      <w:pPr>
        <w:pStyle w:val="phnormal"/>
      </w:pPr>
      <w:r w:rsidRPr="00E97EB5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E97EB5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E97EB5" w:rsidRDefault="0040573C" w:rsidP="00FD025A">
            <w:pPr>
              <w:pStyle w:val="phtitlevoid"/>
              <w:rPr>
                <w:color w:val="000000" w:themeColor="text1"/>
              </w:rPr>
            </w:pPr>
            <w:r w:rsidRPr="00E97EB5">
              <w:lastRenderedPageBreak/>
              <w:br w:type="page"/>
            </w:r>
            <w:r w:rsidRPr="00E97EB5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E97EB5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Всего</w:t>
            </w:r>
            <w:r w:rsidRPr="00E97EB5">
              <w:rPr>
                <w:color w:val="000000" w:themeColor="text1"/>
              </w:rPr>
              <w:br/>
              <w:t>листов (страниц) в доку-</w:t>
            </w:r>
            <w:r w:rsidRPr="00E97EB5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Номер доку-</w:t>
            </w:r>
            <w:r w:rsidRPr="00E97EB5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Входящий номер сопроводи-</w:t>
            </w:r>
            <w:r w:rsidRPr="00E97EB5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Под-</w:t>
            </w:r>
            <w:r w:rsidRPr="00E97EB5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Дата</w:t>
            </w:r>
          </w:p>
        </w:tc>
      </w:tr>
      <w:tr w:rsidR="0040573C" w:rsidRPr="00E97EB5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изменен-</w:t>
            </w:r>
            <w:r w:rsidRPr="00E97EB5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заменен-</w:t>
            </w:r>
            <w:r w:rsidRPr="00E97EB5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  <w:r w:rsidRPr="00E97EB5">
              <w:rPr>
                <w:color w:val="000000" w:themeColor="text1"/>
              </w:rPr>
              <w:t>аннулиро-</w:t>
            </w:r>
            <w:r w:rsidRPr="00E97EB5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E97EB5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E97EB5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E97EB5" w14:paraId="68CF9F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9689CD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315EE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11BCAB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07FF1A5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6614CA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387F0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6DC366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9EDFF11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5F05F2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3D56E" w14:textId="77777777" w:rsidR="0040573C" w:rsidRPr="00E97EB5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45AC4888" w14:textId="77777777" w:rsidR="0040573C" w:rsidRPr="00E97EB5" w:rsidRDefault="0040573C" w:rsidP="005F13A6">
      <w:pPr>
        <w:pStyle w:val="phnormal"/>
      </w:pPr>
    </w:p>
    <w:p w14:paraId="243363CA" w14:textId="77777777" w:rsidR="00A94F8A" w:rsidRPr="00E97EB5" w:rsidRDefault="00A94F8A">
      <w:pPr>
        <w:pStyle w:val="phnormal"/>
      </w:pPr>
    </w:p>
    <w:sectPr w:rsidR="00A94F8A" w:rsidRPr="00E97EB5" w:rsidSect="00241142">
      <w:footerReference w:type="default" r:id="rId126"/>
      <w:footerReference w:type="first" r:id="rId1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985F" w14:textId="77777777" w:rsidR="00E54B82" w:rsidRDefault="00E54B82" w:rsidP="001E46F3">
      <w:pPr>
        <w:spacing w:before="0" w:after="0" w:line="240" w:lineRule="auto"/>
      </w:pPr>
      <w:r>
        <w:separator/>
      </w:r>
    </w:p>
  </w:endnote>
  <w:endnote w:type="continuationSeparator" w:id="0">
    <w:p w14:paraId="161DAFEC" w14:textId="77777777" w:rsidR="00E54B82" w:rsidRDefault="00E54B82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1520DC95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B5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F3CE" w14:textId="77777777" w:rsidR="00E54B82" w:rsidRDefault="00E54B82" w:rsidP="001E46F3">
      <w:pPr>
        <w:spacing w:before="0" w:after="0" w:line="240" w:lineRule="auto"/>
      </w:pPr>
      <w:r>
        <w:separator/>
      </w:r>
    </w:p>
  </w:footnote>
  <w:footnote w:type="continuationSeparator" w:id="0">
    <w:p w14:paraId="332B0036" w14:textId="77777777" w:rsidR="00E54B82" w:rsidRDefault="00E54B82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5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107"/>
    <w:multiLevelType w:val="multilevel"/>
    <w:tmpl w:val="DF8697A0"/>
    <w:numStyleLink w:val="phadditiontitle"/>
  </w:abstractNum>
  <w:abstractNum w:abstractNumId="7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5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0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20" w15:restartNumberingAfterBreak="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7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5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87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 w15:restartNumberingAfterBreak="0">
    <w:nsid w:val="7579688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 w15:restartNumberingAfterBreak="0">
    <w:nsid w:val="7579688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 w15:restartNumberingAfterBreak="0">
    <w:nsid w:val="7579688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7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8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8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9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9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79689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0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12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6"/>
  </w:num>
  <w:num w:numId="47">
    <w:abstractNumId w:val="49"/>
  </w:num>
  <w:num w:numId="48">
    <w:abstractNumId w:val="45"/>
  </w:num>
  <w:num w:numId="49">
    <w:abstractNumId w:val="47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02D73"/>
    <w:rsid w:val="00067F04"/>
    <w:rsid w:val="00092DA7"/>
    <w:rsid w:val="00145AF4"/>
    <w:rsid w:val="00173DD4"/>
    <w:rsid w:val="001932EB"/>
    <w:rsid w:val="001C70DA"/>
    <w:rsid w:val="001E46F3"/>
    <w:rsid w:val="00241142"/>
    <w:rsid w:val="002B0BAE"/>
    <w:rsid w:val="002C64DA"/>
    <w:rsid w:val="003554A3"/>
    <w:rsid w:val="00364927"/>
    <w:rsid w:val="00373CDA"/>
    <w:rsid w:val="003821A2"/>
    <w:rsid w:val="003E4C05"/>
    <w:rsid w:val="003F6E84"/>
    <w:rsid w:val="0040573C"/>
    <w:rsid w:val="00432744"/>
    <w:rsid w:val="004418A6"/>
    <w:rsid w:val="004B640C"/>
    <w:rsid w:val="004C4938"/>
    <w:rsid w:val="004E6405"/>
    <w:rsid w:val="005230AA"/>
    <w:rsid w:val="00523AD5"/>
    <w:rsid w:val="0054365C"/>
    <w:rsid w:val="00583F90"/>
    <w:rsid w:val="0058487A"/>
    <w:rsid w:val="005F13A6"/>
    <w:rsid w:val="005F3B65"/>
    <w:rsid w:val="005F4375"/>
    <w:rsid w:val="006B1328"/>
    <w:rsid w:val="006D389D"/>
    <w:rsid w:val="0072598B"/>
    <w:rsid w:val="00742807"/>
    <w:rsid w:val="00753E2A"/>
    <w:rsid w:val="0076445A"/>
    <w:rsid w:val="007737F0"/>
    <w:rsid w:val="008B18FF"/>
    <w:rsid w:val="008E6F76"/>
    <w:rsid w:val="009569D4"/>
    <w:rsid w:val="00973956"/>
    <w:rsid w:val="009B6EE6"/>
    <w:rsid w:val="00A363D8"/>
    <w:rsid w:val="00A40BF7"/>
    <w:rsid w:val="00A94F8A"/>
    <w:rsid w:val="00AD155D"/>
    <w:rsid w:val="00AE571B"/>
    <w:rsid w:val="00B10DC0"/>
    <w:rsid w:val="00B677A6"/>
    <w:rsid w:val="00C02F86"/>
    <w:rsid w:val="00C2237B"/>
    <w:rsid w:val="00C320CE"/>
    <w:rsid w:val="00C547AB"/>
    <w:rsid w:val="00C56F21"/>
    <w:rsid w:val="00CA4D77"/>
    <w:rsid w:val="00D10EAC"/>
    <w:rsid w:val="00D2363F"/>
    <w:rsid w:val="00DA0F8C"/>
    <w:rsid w:val="00DA5032"/>
    <w:rsid w:val="00E3472C"/>
    <w:rsid w:val="00E54B82"/>
    <w:rsid w:val="00E97EB5"/>
    <w:rsid w:val="00EB619A"/>
    <w:rsid w:val="00ED4CA5"/>
    <w:rsid w:val="00EE644F"/>
    <w:rsid w:val="00F47731"/>
    <w:rsid w:val="00F65980"/>
    <w:rsid w:val="00F76014"/>
    <w:rsid w:val="00F877C9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364927"/>
    <w:pPr>
      <w:keepNext/>
      <w:keepLines/>
      <w:spacing w:before="240" w:after="0"/>
      <w:ind w:left="1296" w:hanging="1296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364927"/>
    <w:pPr>
      <w:keepNext/>
      <w:keepLines/>
      <w:spacing w:before="240" w:after="0"/>
      <w:ind w:left="1440" w:hanging="14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364927"/>
    <w:pPr>
      <w:keepNext/>
      <w:keepLines/>
      <w:spacing w:before="240" w:after="0"/>
      <w:ind w:left="1584" w:hanging="1584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364927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364927"/>
    <w:rPr>
      <w:rFonts w:ascii="Arial" w:hAnsi="Arial"/>
      <w:sz w:val="20"/>
    </w:rPr>
  </w:style>
  <w:style w:type="numbering" w:styleId="111111">
    <w:name w:val="Outline List 2"/>
    <w:rsid w:val="00364927"/>
    <w:pPr>
      <w:numPr>
        <w:numId w:val="25"/>
      </w:numPr>
    </w:pPr>
  </w:style>
  <w:style w:type="table" w:customStyle="1" w:styleId="ScrollSectionColumn">
    <w:name w:val="Scroll Section Column"/>
    <w:basedOn w:val="a1"/>
    <w:uiPriority w:val="99"/>
    <w:rsid w:val="003649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364927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364927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36492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364927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364927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3649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364927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364927"/>
    <w:pPr>
      <w:spacing w:before="0" w:after="0"/>
    </w:pPr>
    <w:rPr>
      <w:rFonts w:ascii="Courier New" w:hAnsi="Courier New" w:cs="Courier New"/>
      <w:color w:val="000000" w:themeColor="text1"/>
      <w:szCs w:val="20"/>
    </w:rPr>
  </w:style>
  <w:style w:type="character" w:customStyle="1" w:styleId="aff8">
    <w:name w:val="Текст Знак"/>
    <w:basedOn w:val="a0"/>
    <w:link w:val="aff7"/>
    <w:rsid w:val="00364927"/>
    <w:rPr>
      <w:rFonts w:ascii="Courier New" w:eastAsia="Times New Roman" w:hAnsi="Courier New" w:cs="Courier New"/>
      <w:color w:val="000000" w:themeColor="text1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364927"/>
    <w:pPr>
      <w:spacing w:line="360" w:lineRule="auto"/>
      <w:contextualSpacing w:val="0"/>
      <w:jc w:val="center"/>
    </w:pPr>
    <w:rPr>
      <w:rFonts w:ascii="Tahoma" w:eastAsia="Times New Roman" w:hAnsi="Tahoma" w:cs="Arial"/>
      <w:color w:val="A6A6A6" w:themeColor="background1" w:themeShade="A6"/>
      <w:spacing w:val="0"/>
      <w:sz w:val="28"/>
      <w:szCs w:val="32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364927"/>
    <w:rPr>
      <w:sz w:val="24"/>
      <w:szCs w:val="24"/>
    </w:rPr>
  </w:style>
  <w:style w:type="character" w:styleId="aff9">
    <w:name w:val="Intense Emphasis"/>
    <w:basedOn w:val="a0"/>
    <w:rsid w:val="00364927"/>
    <w:rPr>
      <w:i/>
      <w:iCs/>
      <w:color w:val="7F7F7F" w:themeColor="text1" w:themeTint="80"/>
    </w:rPr>
  </w:style>
  <w:style w:type="character" w:styleId="affa">
    <w:name w:val="Intense Reference"/>
    <w:basedOn w:val="a0"/>
    <w:rsid w:val="00364927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3649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364927"/>
    <w:pPr>
      <w:spacing w:before="0" w:after="0"/>
      <w:ind w:left="200" w:hanging="200"/>
      <w:jc w:val="left"/>
    </w:pPr>
    <w:rPr>
      <w:color w:val="000000" w:themeColor="text1"/>
      <w:szCs w:val="18"/>
    </w:rPr>
  </w:style>
  <w:style w:type="paragraph" w:styleId="23">
    <w:name w:val="index 2"/>
    <w:basedOn w:val="a"/>
    <w:next w:val="a"/>
    <w:autoRedefine/>
    <w:unhideWhenUsed/>
    <w:rsid w:val="00364927"/>
    <w:pPr>
      <w:spacing w:before="0" w:after="0"/>
      <w:ind w:left="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32">
    <w:name w:val="index 3"/>
    <w:basedOn w:val="a"/>
    <w:next w:val="a"/>
    <w:autoRedefine/>
    <w:unhideWhenUsed/>
    <w:rsid w:val="00364927"/>
    <w:pPr>
      <w:spacing w:before="0" w:after="0"/>
      <w:ind w:left="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42">
    <w:name w:val="index 4"/>
    <w:basedOn w:val="a"/>
    <w:next w:val="a"/>
    <w:autoRedefine/>
    <w:unhideWhenUsed/>
    <w:rsid w:val="00364927"/>
    <w:pPr>
      <w:spacing w:before="0" w:after="0"/>
      <w:ind w:left="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52">
    <w:name w:val="index 5"/>
    <w:basedOn w:val="a"/>
    <w:next w:val="a"/>
    <w:autoRedefine/>
    <w:unhideWhenUsed/>
    <w:rsid w:val="00364927"/>
    <w:pPr>
      <w:spacing w:before="0" w:after="0"/>
      <w:ind w:left="10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62">
    <w:name w:val="index 6"/>
    <w:basedOn w:val="a"/>
    <w:next w:val="a"/>
    <w:autoRedefine/>
    <w:unhideWhenUsed/>
    <w:rsid w:val="00364927"/>
    <w:pPr>
      <w:spacing w:before="0" w:after="0"/>
      <w:ind w:left="12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72">
    <w:name w:val="index 7"/>
    <w:basedOn w:val="a"/>
    <w:next w:val="a"/>
    <w:autoRedefine/>
    <w:unhideWhenUsed/>
    <w:rsid w:val="00364927"/>
    <w:pPr>
      <w:spacing w:before="0" w:after="0"/>
      <w:ind w:left="1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82">
    <w:name w:val="index 8"/>
    <w:basedOn w:val="a"/>
    <w:next w:val="a"/>
    <w:autoRedefine/>
    <w:unhideWhenUsed/>
    <w:rsid w:val="00364927"/>
    <w:pPr>
      <w:spacing w:before="0" w:after="0"/>
      <w:ind w:left="1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92">
    <w:name w:val="index 9"/>
    <w:basedOn w:val="a"/>
    <w:next w:val="a"/>
    <w:autoRedefine/>
    <w:unhideWhenUsed/>
    <w:rsid w:val="00364927"/>
    <w:pPr>
      <w:spacing w:before="0" w:after="0"/>
      <w:ind w:left="1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affb">
    <w:name w:val="index heading"/>
    <w:basedOn w:val="a"/>
    <w:next w:val="14"/>
    <w:unhideWhenUsed/>
    <w:rsid w:val="00364927"/>
    <w:pPr>
      <w:spacing w:before="240" w:after="0"/>
      <w:jc w:val="center"/>
    </w:pPr>
    <w:rPr>
      <w:rFonts w:asciiTheme="minorHAnsi" w:hAnsiTheme="minorHAnsi"/>
      <w:b/>
      <w:bCs/>
      <w:color w:val="000000" w:themeColor="text1"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364927"/>
    <w:rPr>
      <w:b/>
      <w:color w:val="4472C4" w:themeColor="accent1"/>
    </w:rPr>
  </w:style>
  <w:style w:type="character" w:customStyle="1" w:styleId="af">
    <w:name w:val="Название объекта Знак"/>
    <w:basedOn w:val="a0"/>
    <w:link w:val="ae"/>
    <w:uiPriority w:val="35"/>
    <w:rsid w:val="00364927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364927"/>
    <w:rPr>
      <w:rFonts w:ascii="Times New Roman" w:eastAsia="Times New Roman" w:hAnsi="Times New Roman" w:cs="Times New Roman"/>
      <w:b/>
      <w:bCs/>
      <w:color w:val="4472C4" w:themeColor="accent1"/>
      <w:sz w:val="24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364927"/>
    <w:pPr>
      <w:spacing w:before="0" w:after="0"/>
    </w:pPr>
    <w:rPr>
      <w:color w:val="000000" w:themeColor="text1"/>
    </w:rPr>
  </w:style>
  <w:style w:type="paragraph" w:customStyle="1" w:styleId="4KP">
    <w:name w:val="Верхний_колонтитул_4KP"/>
    <w:link w:val="4KP0"/>
    <w:qFormat/>
    <w:rsid w:val="00364927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364927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364927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364927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364927"/>
    <w:pPr>
      <w:shd w:val="clear" w:color="auto" w:fill="FEB19C"/>
      <w:spacing w:before="0" w:after="0"/>
    </w:pPr>
    <w:rPr>
      <w:i/>
      <w:color w:val="000000" w:themeColor="text1"/>
    </w:rPr>
  </w:style>
  <w:style w:type="character" w:customStyle="1" w:styleId="afff0">
    <w:name w:val="Предупреждение Знак"/>
    <w:basedOn w:val="a0"/>
    <w:link w:val="afff"/>
    <w:rsid w:val="00364927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364927"/>
    <w:pPr>
      <w:shd w:val="clear" w:color="auto" w:fill="D9D9D9" w:themeFill="background1" w:themeFillShade="D9"/>
      <w:spacing w:before="0" w:after="0"/>
    </w:pPr>
    <w:rPr>
      <w:i/>
      <w:color w:val="000000" w:themeColor="text1"/>
    </w:rPr>
  </w:style>
  <w:style w:type="character" w:customStyle="1" w:styleId="afff2">
    <w:name w:val="Примечание Знак"/>
    <w:basedOn w:val="a0"/>
    <w:link w:val="afff1"/>
    <w:rsid w:val="00364927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364927"/>
    <w:pPr>
      <w:pBdr>
        <w:left w:val="single" w:sz="12" w:space="4" w:color="7F7F7F" w:themeColor="text1" w:themeTint="80"/>
      </w:pBdr>
      <w:spacing w:before="0" w:after="0"/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364927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364927"/>
    <w:pPr>
      <w:spacing w:before="0" w:after="0"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364927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364927"/>
    <w:pPr>
      <w:pBdr>
        <w:left w:val="single" w:sz="8" w:space="4" w:color="7F7F7F" w:themeColor="text1" w:themeTint="80"/>
      </w:pBdr>
      <w:spacing w:before="0" w:after="0"/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364927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3">
    <w:name w:val="Заголовок4"/>
    <w:basedOn w:val="3"/>
    <w:link w:val="44"/>
    <w:rsid w:val="00364927"/>
  </w:style>
  <w:style w:type="character" w:customStyle="1" w:styleId="44">
    <w:name w:val="Заголовок4 Знак"/>
    <w:basedOn w:val="30"/>
    <w:link w:val="43"/>
    <w:rsid w:val="00364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364927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364927"/>
    <w:pPr>
      <w:keepNext/>
    </w:pPr>
  </w:style>
  <w:style w:type="paragraph" w:customStyle="1" w:styleId="ScrollPanelNormal">
    <w:name w:val="Scroll Panel Normal"/>
    <w:basedOn w:val="phbase"/>
    <w:link w:val="ScrollPanelNormal0"/>
    <w:rsid w:val="00364927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36492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364927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364927"/>
    <w:pPr>
      <w:spacing w:before="0" w:after="0"/>
      <w:jc w:val="center"/>
    </w:pPr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364927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364927"/>
    <w:pPr>
      <w:spacing w:after="120"/>
    </w:pPr>
  </w:style>
  <w:style w:type="paragraph" w:customStyle="1" w:styleId="ScrollPlainText">
    <w:name w:val="Scroll Plain Text"/>
    <w:basedOn w:val="a"/>
    <w:autoRedefine/>
    <w:qFormat/>
    <w:rsid w:val="00364927"/>
    <w:pPr>
      <w:spacing w:before="0" w:after="0"/>
    </w:pPr>
    <w:rPr>
      <w:color w:val="000000" w:themeColor="text1"/>
    </w:rPr>
  </w:style>
  <w:style w:type="table" w:styleId="53">
    <w:name w:val="Plain Table 5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364927"/>
    <w:pPr>
      <w:keepNext/>
      <w:spacing w:before="0" w:after="0"/>
      <w:jc w:val="center"/>
    </w:pPr>
    <w:rPr>
      <w:noProof/>
      <w:color w:val="000000" w:themeColor="text1"/>
    </w:rPr>
  </w:style>
  <w:style w:type="paragraph" w:customStyle="1" w:styleId="ScrollTitle">
    <w:name w:val="Scroll Title"/>
    <w:basedOn w:val="ae"/>
    <w:autoRedefine/>
    <w:qFormat/>
    <w:rsid w:val="00364927"/>
    <w:pPr>
      <w:keepNext/>
      <w:spacing w:before="120"/>
      <w:jc w:val="center"/>
    </w:pPr>
    <w:rPr>
      <w:b w:val="0"/>
      <w:color w:val="000000" w:themeColor="text1"/>
      <w:sz w:val="24"/>
      <w:szCs w:val="24"/>
    </w:rPr>
  </w:style>
  <w:style w:type="paragraph" w:customStyle="1" w:styleId="ScrollTitleTable">
    <w:name w:val="Scroll Title Table"/>
    <w:basedOn w:val="ae"/>
    <w:autoRedefine/>
    <w:qFormat/>
    <w:rsid w:val="00364927"/>
    <w:pPr>
      <w:keepNext/>
      <w:spacing w:after="0" w:line="360" w:lineRule="auto"/>
    </w:pPr>
    <w:rPr>
      <w:b w:val="0"/>
      <w:color w:val="000000" w:themeColor="text1"/>
      <w:sz w:val="24"/>
    </w:rPr>
  </w:style>
  <w:style w:type="table" w:styleId="33">
    <w:name w:val="Plain Table 3"/>
    <w:basedOn w:val="a1"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364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364927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364927"/>
    <w:tblPr/>
  </w:style>
  <w:style w:type="table" w:customStyle="1" w:styleId="TableNormal0">
    <w:name w:val="Table Normal_0"/>
    <w:uiPriority w:val="99"/>
    <w:semiHidden/>
    <w:unhideWhenUsed/>
    <w:rsid w:val="003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"/>
    <w:uiPriority w:val="99"/>
    <w:semiHidden/>
    <w:unhideWhenUsed/>
    <w:rsid w:val="00092DA7"/>
    <w:pPr>
      <w:spacing w:before="100" w:beforeAutospacing="1" w:after="100" w:afterAutospacing="1" w:line="240" w:lineRule="auto"/>
      <w:jc w:val="left"/>
    </w:pPr>
  </w:style>
  <w:style w:type="character" w:customStyle="1" w:styleId="UnresolvedMention">
    <w:name w:val="Unresolved Mention"/>
    <w:basedOn w:val="a0"/>
    <w:uiPriority w:val="99"/>
    <w:semiHidden/>
    <w:unhideWhenUsed/>
    <w:rsid w:val="00A94F8A"/>
    <w:rPr>
      <w:color w:val="605E5C"/>
      <w:shd w:val="clear" w:color="auto" w:fill="E1DFDD"/>
    </w:rPr>
  </w:style>
  <w:style w:type="character" w:styleId="afffc">
    <w:name w:val="FollowedHyperlink"/>
    <w:basedOn w:val="a0"/>
    <w:uiPriority w:val="99"/>
    <w:semiHidden/>
    <w:unhideWhenUsed/>
    <w:rsid w:val="00355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21" Type="http://schemas.openxmlformats.org/officeDocument/2006/relationships/image" Target="media/image10.png"/><Relationship Id="rId42" Type="http://schemas.openxmlformats.org/officeDocument/2006/relationships/hyperlink" Target="https://wiki.is-mis.ru/pages/viewpage.action?pageId=57250345" TargetMode="External"/><Relationship Id="rId47" Type="http://schemas.openxmlformats.org/officeDocument/2006/relationships/hyperlink" Target="https://wiki.is-mis.ru/pages/viewpage.action?pageId=57246975" TargetMode="External"/><Relationship Id="rId63" Type="http://schemas.openxmlformats.org/officeDocument/2006/relationships/hyperlink" Target="https://wiki.is-mis.ru/pages/viewpage.action?pageId=57249981" TargetMode="External"/><Relationship Id="rId68" Type="http://schemas.openxmlformats.org/officeDocument/2006/relationships/hyperlink" Target="https://wiki.is-mis.ru/pages/viewpage.action?pageId=57247838" TargetMode="External"/><Relationship Id="rId84" Type="http://schemas.openxmlformats.org/officeDocument/2006/relationships/hyperlink" Target="https://wiki.is-mis.ru/pages/viewpage.action?pageId=57255961" TargetMode="External"/><Relationship Id="rId89" Type="http://schemas.openxmlformats.org/officeDocument/2006/relationships/hyperlink" Target="https://wiki.is-mis.ru/pages/viewpage.action?pageId=48341013" TargetMode="External"/><Relationship Id="rId112" Type="http://schemas.openxmlformats.org/officeDocument/2006/relationships/hyperlink" Target="https://wiki.is-mis.ru/pages/viewpage.action?pageId=57247438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s://wiki.is-mis.ru/pages/viewpage.action?pageId=57247686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wiki.is-mis.ru/pages/viewpage.action?pageId=48339457" TargetMode="External"/><Relationship Id="rId37" Type="http://schemas.openxmlformats.org/officeDocument/2006/relationships/hyperlink" Target="https://wiki.is-mis.ru/pages/viewpage.action?pageId=57249817" TargetMode="External"/><Relationship Id="rId53" Type="http://schemas.openxmlformats.org/officeDocument/2006/relationships/hyperlink" Target="https://wiki.is-mis.ru/pages/viewpage.action?pageId=57247806" TargetMode="External"/><Relationship Id="rId58" Type="http://schemas.openxmlformats.org/officeDocument/2006/relationships/hyperlink" Target="https://wiki.is-mis.ru/pages/viewpage.action?pageId=54430222" TargetMode="External"/><Relationship Id="rId74" Type="http://schemas.openxmlformats.org/officeDocument/2006/relationships/image" Target="media/image26.png"/><Relationship Id="rId79" Type="http://schemas.openxmlformats.org/officeDocument/2006/relationships/image" Target="media/image29.png"/><Relationship Id="rId102" Type="http://schemas.openxmlformats.org/officeDocument/2006/relationships/hyperlink" Target="https://wiki.is-mis.ru/pages/viewpage.action?pageId=57247688" TargetMode="External"/><Relationship Id="rId123" Type="http://schemas.openxmlformats.org/officeDocument/2006/relationships/image" Target="media/image41.png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iki.is-mis.ru/pages/viewpage.action?pageId=57249981" TargetMode="External"/><Relationship Id="rId95" Type="http://schemas.openxmlformats.org/officeDocument/2006/relationships/hyperlink" Target="https://wiki.is-mis.ru/pages/viewpage.action?pageId=57247806" TargetMode="External"/><Relationship Id="rId22" Type="http://schemas.openxmlformats.org/officeDocument/2006/relationships/hyperlink" Target="https://wiki.is-mis.ru/pages/viewpage.action?pageId=48339732" TargetMode="External"/><Relationship Id="rId27" Type="http://schemas.openxmlformats.org/officeDocument/2006/relationships/image" Target="media/image13.png"/><Relationship Id="rId43" Type="http://schemas.openxmlformats.org/officeDocument/2006/relationships/hyperlink" Target="https://wiki.is-mis.ru/pages/viewpage.action?pageId=57247821" TargetMode="External"/><Relationship Id="rId48" Type="http://schemas.openxmlformats.org/officeDocument/2006/relationships/hyperlink" Target="https://wiki.is-mis.ru/pages/viewpage.action?pageId=57247714" TargetMode="External"/><Relationship Id="rId64" Type="http://schemas.openxmlformats.org/officeDocument/2006/relationships/image" Target="media/image21.png"/><Relationship Id="rId69" Type="http://schemas.openxmlformats.org/officeDocument/2006/relationships/image" Target="media/image25.png"/><Relationship Id="rId113" Type="http://schemas.openxmlformats.org/officeDocument/2006/relationships/hyperlink" Target="https://wiki.is-mis.ru/pages/viewpage.action?pageId=57247493" TargetMode="External"/><Relationship Id="rId118" Type="http://schemas.openxmlformats.org/officeDocument/2006/relationships/hyperlink" Target="https://wiki.is-mis.ru/pages/viewpage.action?pageId=57249813" TargetMode="External"/><Relationship Id="rId80" Type="http://schemas.openxmlformats.org/officeDocument/2006/relationships/image" Target="media/image30.png"/><Relationship Id="rId85" Type="http://schemas.openxmlformats.org/officeDocument/2006/relationships/hyperlink" Target="https://wiki.is-mis.ru/pages/viewpage.action?pageId=5725240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33" Type="http://schemas.openxmlformats.org/officeDocument/2006/relationships/hyperlink" Target="https://wiki.is-mis.ru/pages/viewpage.action?pageId=57249789" TargetMode="External"/><Relationship Id="rId38" Type="http://schemas.openxmlformats.org/officeDocument/2006/relationships/hyperlink" Target="https://wiki.is-mis.ru/pages/viewpage.action?pageId=57249828" TargetMode="External"/><Relationship Id="rId59" Type="http://schemas.openxmlformats.org/officeDocument/2006/relationships/image" Target="media/image19.png"/><Relationship Id="rId103" Type="http://schemas.openxmlformats.org/officeDocument/2006/relationships/hyperlink" Target="https://wiki.is-mis.ru/pages/viewpage.action?pageId=57247686" TargetMode="External"/><Relationship Id="rId108" Type="http://schemas.openxmlformats.org/officeDocument/2006/relationships/hyperlink" Target="https://wiki.is-mis.ru/pages/viewpage.action?pageId=57247438" TargetMode="External"/><Relationship Id="rId124" Type="http://schemas.openxmlformats.org/officeDocument/2006/relationships/image" Target="media/image42.png"/><Relationship Id="rId129" Type="http://schemas.openxmlformats.org/officeDocument/2006/relationships/theme" Target="theme/theme1.xml"/><Relationship Id="rId54" Type="http://schemas.openxmlformats.org/officeDocument/2006/relationships/image" Target="media/image17.png"/><Relationship Id="rId70" Type="http://schemas.openxmlformats.org/officeDocument/2006/relationships/hyperlink" Target="https://wiki.is-mis.ru/pages/viewpage.action?pageId=57252148" TargetMode="External"/><Relationship Id="rId75" Type="http://schemas.openxmlformats.org/officeDocument/2006/relationships/hyperlink" Target="https://wiki.is-mis.ru/pages/viewpage.action?pageId=54430189" TargetMode="External"/><Relationship Id="rId91" Type="http://schemas.openxmlformats.org/officeDocument/2006/relationships/hyperlink" Target="https://wiki.is-mis.ru/pages/viewpage.action?pageId=57250345" TargetMode="External"/><Relationship Id="rId96" Type="http://schemas.openxmlformats.org/officeDocument/2006/relationships/hyperlink" Target="https://wiki.is-mis.ru/pages/viewpage.action?pageId=48339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png"/><Relationship Id="rId28" Type="http://schemas.openxmlformats.org/officeDocument/2006/relationships/hyperlink" Target="https://wiki.is-mis.ru/pages/viewpage.action?pageId=57250330" TargetMode="External"/><Relationship Id="rId49" Type="http://schemas.openxmlformats.org/officeDocument/2006/relationships/hyperlink" Target="https://wiki.is-mis.ru/pages/viewpage.action?pageId=57256006" TargetMode="External"/><Relationship Id="rId114" Type="http://schemas.openxmlformats.org/officeDocument/2006/relationships/image" Target="media/image35.png"/><Relationship Id="rId119" Type="http://schemas.openxmlformats.org/officeDocument/2006/relationships/hyperlink" Target="https://wiki.is-mis.ru/pages/viewpage.action?pageId=57249817" TargetMode="External"/><Relationship Id="rId44" Type="http://schemas.openxmlformats.org/officeDocument/2006/relationships/hyperlink" Target="https://wiki.is-mis.ru/pages/viewpage.action?pageId=57248351" TargetMode="External"/><Relationship Id="rId60" Type="http://schemas.openxmlformats.org/officeDocument/2006/relationships/hyperlink" Target="https://wiki.is-mis.ru/pages/viewpage.action?pageId=48340693" TargetMode="External"/><Relationship Id="rId65" Type="http://schemas.openxmlformats.org/officeDocument/2006/relationships/image" Target="media/image22.png"/><Relationship Id="rId81" Type="http://schemas.openxmlformats.org/officeDocument/2006/relationships/hyperlink" Target="https://wiki.is-mis.ru/pages/viewpage.action?pageId=57250739" TargetMode="External"/><Relationship Id="rId86" Type="http://schemas.openxmlformats.org/officeDocument/2006/relationships/hyperlink" Target="https://wiki.is-mis.ru/pages/viewpage.action?pageId=57252391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iki.is-mis.ru/pages/viewpage.action?pageId=57250738" TargetMode="External"/><Relationship Id="rId39" Type="http://schemas.openxmlformats.org/officeDocument/2006/relationships/hyperlink" Target="https://wiki.is-mis.ru/pages/viewpage.action?pageId=57247863" TargetMode="External"/><Relationship Id="rId109" Type="http://schemas.openxmlformats.org/officeDocument/2006/relationships/hyperlink" Target="https://wiki.is-mis.ru/pages/viewpage.action?pageId=57247493" TargetMode="External"/><Relationship Id="rId34" Type="http://schemas.openxmlformats.org/officeDocument/2006/relationships/hyperlink" Target="https://wiki.is-mis.ru/pages/viewpage.action?pageId=57246764" TargetMode="External"/><Relationship Id="rId50" Type="http://schemas.openxmlformats.org/officeDocument/2006/relationships/hyperlink" Target="https://wiki.is-mis.ru/pages/viewpage.action?pageId=57250287" TargetMode="External"/><Relationship Id="rId55" Type="http://schemas.openxmlformats.org/officeDocument/2006/relationships/hyperlink" Target="https://wiki.is-mis.ru/pages/viewpage.action?pageId=57257044" TargetMode="External"/><Relationship Id="rId76" Type="http://schemas.openxmlformats.org/officeDocument/2006/relationships/image" Target="media/image27.png"/><Relationship Id="rId97" Type="http://schemas.openxmlformats.org/officeDocument/2006/relationships/hyperlink" Target="https://wiki.is-mis.ru/pages/viewpage.action?pageId=48339457" TargetMode="External"/><Relationship Id="rId104" Type="http://schemas.openxmlformats.org/officeDocument/2006/relationships/hyperlink" Target="https://wiki.is-mis.ru/pages/viewpage.action?pageId=57250739" TargetMode="External"/><Relationship Id="rId120" Type="http://schemas.openxmlformats.org/officeDocument/2006/relationships/image" Target="media/image39.png"/><Relationship Id="rId125" Type="http://schemas.openxmlformats.org/officeDocument/2006/relationships/image" Target="media/image43.png"/><Relationship Id="rId7" Type="http://schemas.openxmlformats.org/officeDocument/2006/relationships/endnotes" Target="endnotes.xml"/><Relationship Id="rId71" Type="http://schemas.openxmlformats.org/officeDocument/2006/relationships/hyperlink" Target="https://wiki.is-mis.ru/pages/viewpage.action?pageId=57252163" TargetMode="External"/><Relationship Id="rId92" Type="http://schemas.openxmlformats.org/officeDocument/2006/relationships/hyperlink" Target="https://wiki.is-mis.ru/pages/viewpage.action?pageId=57246975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4" Type="http://schemas.openxmlformats.org/officeDocument/2006/relationships/hyperlink" Target="https://wiki.is-mis.ru/pages/viewpage.action?pageId=54430185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wiki.is-mis.ru/pages/viewpage.action?pageId=57250420" TargetMode="External"/><Relationship Id="rId66" Type="http://schemas.openxmlformats.org/officeDocument/2006/relationships/image" Target="media/image23.png"/><Relationship Id="rId87" Type="http://schemas.openxmlformats.org/officeDocument/2006/relationships/hyperlink" Target="https://wiki.is-mis.ru/pages/viewpage.action?pageId=57252755" TargetMode="External"/><Relationship Id="rId110" Type="http://schemas.openxmlformats.org/officeDocument/2006/relationships/image" Target="media/image33.png"/><Relationship Id="rId115" Type="http://schemas.openxmlformats.org/officeDocument/2006/relationships/image" Target="media/image36.png"/><Relationship Id="rId61" Type="http://schemas.openxmlformats.org/officeDocument/2006/relationships/image" Target="media/image20.png"/><Relationship Id="rId82" Type="http://schemas.openxmlformats.org/officeDocument/2006/relationships/hyperlink" Target="https://wiki.is-mis.ru/pages/viewpage.action?pageId=57256105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s://wiki.is-mis.ru/pages/viewpage.action?pageId=57252400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iki.is-mis.ru/pages/viewpage.action?pageId=57249793" TargetMode="External"/><Relationship Id="rId56" Type="http://schemas.openxmlformats.org/officeDocument/2006/relationships/hyperlink" Target="https://wiki.is-mis.ru/pages/viewpage.action?pageId=57257061" TargetMode="External"/><Relationship Id="rId77" Type="http://schemas.openxmlformats.org/officeDocument/2006/relationships/hyperlink" Target="https://wiki.is-mis.ru/pages/viewpage.action?pageId=54430299" TargetMode="External"/><Relationship Id="rId100" Type="http://schemas.openxmlformats.org/officeDocument/2006/relationships/hyperlink" Target="https://wiki.is-mis.ru/pages/viewpage.action?pageId=57247682" TargetMode="External"/><Relationship Id="rId105" Type="http://schemas.openxmlformats.org/officeDocument/2006/relationships/image" Target="media/image31.png"/><Relationship Id="rId12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iki.is-mis.ru/pages/viewpage.action?pageId=57247824" TargetMode="External"/><Relationship Id="rId72" Type="http://schemas.openxmlformats.org/officeDocument/2006/relationships/hyperlink" Target="https://wiki.is-mis.ru/pages/viewpage.action?pageId=57252173" TargetMode="External"/><Relationship Id="rId93" Type="http://schemas.openxmlformats.org/officeDocument/2006/relationships/hyperlink" Target="https://wiki.is-mis.ru/pages/viewpage.action?pageId=57250361" TargetMode="External"/><Relationship Id="rId98" Type="http://schemas.openxmlformats.org/officeDocument/2006/relationships/hyperlink" Target="https://wiki.is-mis.ru/pages/viewpage.action?pageId=54430222" TargetMode="External"/><Relationship Id="rId121" Type="http://schemas.openxmlformats.org/officeDocument/2006/relationships/hyperlink" Target="https://wiki.is-mis.ru/pages/viewpage.action?pageId=57247642" TargetMode="External"/><Relationship Id="rId3" Type="http://schemas.openxmlformats.org/officeDocument/2006/relationships/styles" Target="styles.xml"/><Relationship Id="rId25" Type="http://schemas.openxmlformats.org/officeDocument/2006/relationships/image" Target="media/image12.png"/><Relationship Id="rId46" Type="http://schemas.openxmlformats.org/officeDocument/2006/relationships/hyperlink" Target="https://wiki.is-mis.ru/pages/viewpage.action?pageId=57250321" TargetMode="External"/><Relationship Id="rId67" Type="http://schemas.openxmlformats.org/officeDocument/2006/relationships/image" Target="media/image24.png"/><Relationship Id="rId116" Type="http://schemas.openxmlformats.org/officeDocument/2006/relationships/image" Target="media/image37.png"/><Relationship Id="rId20" Type="http://schemas.openxmlformats.org/officeDocument/2006/relationships/hyperlink" Target="https://wiki.is-mis.ru/pages/viewpage.action?pageId=57256105" TargetMode="External"/><Relationship Id="rId41" Type="http://schemas.openxmlformats.org/officeDocument/2006/relationships/hyperlink" Target="https://wiki.is-mis.ru/pages/viewpage.action?pageId=57250361" TargetMode="External"/><Relationship Id="rId62" Type="http://schemas.openxmlformats.org/officeDocument/2006/relationships/hyperlink" Target="https://wiki.is-mis.ru/pages/viewpage.action?pageId=48341013" TargetMode="External"/><Relationship Id="rId83" Type="http://schemas.openxmlformats.org/officeDocument/2006/relationships/hyperlink" Target="https://wiki.is-mis.ru/pages/viewpage.action?pageId=48339732" TargetMode="External"/><Relationship Id="rId88" Type="http://schemas.openxmlformats.org/officeDocument/2006/relationships/hyperlink" Target="https://wiki.is-mis.ru/pages/viewpage.action?pageId=57250330" TargetMode="External"/><Relationship Id="rId111" Type="http://schemas.openxmlformats.org/officeDocument/2006/relationships/image" Target="media/image34.png"/><Relationship Id="rId15" Type="http://schemas.openxmlformats.org/officeDocument/2006/relationships/hyperlink" Target="https://wiki.is-mis.ru/pages/viewpage.action?pageId=57252391" TargetMode="External"/><Relationship Id="rId36" Type="http://schemas.openxmlformats.org/officeDocument/2006/relationships/hyperlink" Target="https://wiki.is-mis.ru/pages/viewpage.action?pageId=57249801" TargetMode="External"/><Relationship Id="rId57" Type="http://schemas.openxmlformats.org/officeDocument/2006/relationships/image" Target="media/image18.png"/><Relationship Id="rId106" Type="http://schemas.openxmlformats.org/officeDocument/2006/relationships/image" Target="media/image32.png"/><Relationship Id="rId127" Type="http://schemas.openxmlformats.org/officeDocument/2006/relationships/footer" Target="footer2.xml"/><Relationship Id="rId10" Type="http://schemas.openxmlformats.org/officeDocument/2006/relationships/image" Target="media/image3.png"/><Relationship Id="rId31" Type="http://schemas.openxmlformats.org/officeDocument/2006/relationships/hyperlink" Target="https://wiki.is-mis.ru/pages/viewpage.action?pageId=48339412" TargetMode="External"/><Relationship Id="rId52" Type="http://schemas.openxmlformats.org/officeDocument/2006/relationships/hyperlink" Target="https://wiki.is-mis.ru/pages/viewpage.action?pageId=57250337" TargetMode="External"/><Relationship Id="rId73" Type="http://schemas.openxmlformats.org/officeDocument/2006/relationships/hyperlink" Target="https://wiki.is-mis.ru/pages/viewpage.action?pageId=57252168" TargetMode="External"/><Relationship Id="rId78" Type="http://schemas.openxmlformats.org/officeDocument/2006/relationships/image" Target="media/image28.png"/><Relationship Id="rId94" Type="http://schemas.openxmlformats.org/officeDocument/2006/relationships/hyperlink" Target="https://wiki.is-mis.ru/pages/viewpage.action?pageId=57250301" TargetMode="External"/><Relationship Id="rId99" Type="http://schemas.openxmlformats.org/officeDocument/2006/relationships/hyperlink" Target="https://wiki.is-mis.ru/pages/viewpage.action?pageId=48340693" TargetMode="External"/><Relationship Id="rId101" Type="http://schemas.openxmlformats.org/officeDocument/2006/relationships/hyperlink" Target="https://wiki.is-mis.ru/pages/viewpage.action?pageId=57247696" TargetMode="External"/><Relationship Id="rId12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wiki.is-mis.ru/pages/viewpage.action?pageId=572527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551B-9BC2-4C8D-9A20-B76E709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0</TotalTime>
  <Pages>39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 по работе с модернизированными и новыми функциями ГИСЗ</vt:lpstr>
    </vt:vector>
  </TitlesOfParts>
  <Company/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2</cp:revision>
  <dcterms:created xsi:type="dcterms:W3CDTF">2020-12-15T00:13:00Z</dcterms:created>
  <dcterms:modified xsi:type="dcterms:W3CDTF">2020-12-15T00:13:00Z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